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F6B7" w14:textId="6A06FDAE" w:rsidR="009E2BD2" w:rsidRDefault="009E2BD2" w:rsidP="00DD45E3">
      <w:pPr>
        <w:rPr>
          <w:rFonts w:ascii="Times New Roman" w:hAnsi="Times New Roman" w:cs="Times New Roman"/>
          <w:szCs w:val="24"/>
        </w:rPr>
      </w:pPr>
      <w:r>
        <w:rPr>
          <w:noProof/>
        </w:rPr>
        <mc:AlternateContent>
          <mc:Choice Requires="wps">
            <w:drawing>
              <wp:anchor distT="45720" distB="45720" distL="114300" distR="114300" simplePos="0" relativeHeight="251658240" behindDoc="0" locked="0" layoutInCell="1" allowOverlap="1" wp14:anchorId="48B10AAA" wp14:editId="15BA96CD">
                <wp:simplePos x="0" y="0"/>
                <wp:positionH relativeFrom="column">
                  <wp:posOffset>-464820</wp:posOffset>
                </wp:positionH>
                <wp:positionV relativeFrom="paragraph">
                  <wp:posOffset>45720</wp:posOffset>
                </wp:positionV>
                <wp:extent cx="6918960" cy="1165860"/>
                <wp:effectExtent l="38100" t="38100" r="53340" b="533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1165860"/>
                        </a:xfrm>
                        <a:prstGeom prst="rect">
                          <a:avLst/>
                        </a:prstGeom>
                        <a:solidFill>
                          <a:srgbClr val="FFFFFF"/>
                        </a:solidFill>
                        <a:ln w="95250" cmpd="tri">
                          <a:solidFill>
                            <a:srgbClr val="CC0033"/>
                          </a:solidFill>
                          <a:miter lim="800000"/>
                          <a:headEnd/>
                          <a:tailEnd/>
                        </a:ln>
                      </wps:spPr>
                      <wps:txbx>
                        <w:txbxContent>
                          <w:p w14:paraId="54927AB4" w14:textId="08784DED" w:rsidR="009E2BD2" w:rsidRPr="008A1926" w:rsidRDefault="009E2BD2" w:rsidP="008A1926">
                            <w:pPr>
                              <w:jc w:val="center"/>
                              <w:rPr>
                                <w:rFonts w:ascii="Times New Roman" w:hAnsi="Times New Roman" w:cs="Times New Roman"/>
                                <w:sz w:val="48"/>
                                <w:szCs w:val="48"/>
                              </w:rPr>
                            </w:pPr>
                            <w:r w:rsidRPr="008A1926">
                              <w:rPr>
                                <w:rFonts w:ascii="Times New Roman" w:hAnsi="Times New Roman" w:cs="Times New Roman"/>
                                <w:sz w:val="48"/>
                                <w:szCs w:val="48"/>
                              </w:rPr>
                              <w:t>Request to</w:t>
                            </w:r>
                          </w:p>
                          <w:p w14:paraId="598024D8" w14:textId="46B9F5E4" w:rsidR="008A1926" w:rsidRPr="008A1926" w:rsidRDefault="008A1926" w:rsidP="008A1926">
                            <w:pPr>
                              <w:tabs>
                                <w:tab w:val="left" w:pos="960"/>
                              </w:tabs>
                              <w:jc w:val="center"/>
                              <w:rPr>
                                <w:rFonts w:ascii="Times New Roman" w:hAnsi="Times New Roman" w:cs="Times New Roman"/>
                                <w:sz w:val="48"/>
                                <w:szCs w:val="48"/>
                              </w:rPr>
                            </w:pPr>
                            <w:r w:rsidRPr="008A1926">
                              <w:rPr>
                                <w:rFonts w:ascii="Times New Roman" w:hAnsi="Times New Roman" w:cs="Times New Roman"/>
                                <w:sz w:val="48"/>
                                <w:szCs w:val="48"/>
                              </w:rPr>
                              <w:t>Suspend Admissions</w:t>
                            </w:r>
                            <w:r w:rsidR="00F23408">
                              <w:rPr>
                                <w:rFonts w:ascii="Times New Roman" w:hAnsi="Times New Roman" w:cs="Times New Roman"/>
                                <w:sz w:val="48"/>
                                <w:szCs w:val="48"/>
                              </w:rPr>
                              <w:t xml:space="preserve"> to</w:t>
                            </w:r>
                            <w:r w:rsidRPr="008A1926">
                              <w:rPr>
                                <w:rFonts w:ascii="Times New Roman" w:hAnsi="Times New Roman" w:cs="Times New Roman"/>
                                <w:sz w:val="48"/>
                                <w:szCs w:val="48"/>
                              </w:rPr>
                              <w:t xml:space="preserve"> an Academic Degree Program</w:t>
                            </w:r>
                          </w:p>
                          <w:p w14:paraId="127A3006" w14:textId="7952AF83" w:rsidR="009E2BD2" w:rsidRPr="00B4742C" w:rsidRDefault="009E2BD2" w:rsidP="009E2BD2">
                            <w:pPr>
                              <w:jc w:val="center"/>
                              <w:rPr>
                                <w:rFonts w:ascii="Times New Roman" w:hAnsi="Times New Roman" w:cs="Times New Roman"/>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B10AAA" id="_x0000_t202" coordsize="21600,21600" o:spt="202" path="m,l,21600r21600,l21600,xe">
                <v:stroke joinstyle="miter"/>
                <v:path gradientshapeok="t" o:connecttype="rect"/>
              </v:shapetype>
              <v:shape id="Text Box 2" o:spid="_x0000_s1026" type="#_x0000_t202" style="position:absolute;left:0;text-align:left;margin-left:-36.6pt;margin-top:3.6pt;width:544.8pt;height:91.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" strokecolor="#c03" strokeweight="7.5pt">
                <v:stroke linestyle="thickBetweenThin"/>
                <v:textbox>
                  <w:txbxContent>
                    <w:p w14:paraId="54927AB4" w14:textId="08784DED" w:rsidR="009E2BD2" w:rsidRPr="008A1926" w:rsidRDefault="009E2BD2" w:rsidP="008A1926">
                      <w:pPr>
                        <w:jc w:val="center"/>
                        <w:rPr>
                          <w:rFonts w:ascii="Times New Roman" w:hAnsi="Times New Roman" w:cs="Times New Roman"/>
                          <w:sz w:val="48"/>
                          <w:szCs w:val="48"/>
                        </w:rPr>
                      </w:pPr>
                      <w:r w:rsidRPr="008A1926">
                        <w:rPr>
                          <w:rFonts w:ascii="Times New Roman" w:hAnsi="Times New Roman" w:cs="Times New Roman"/>
                          <w:sz w:val="48"/>
                          <w:szCs w:val="48"/>
                        </w:rPr>
                        <w:t>Request to</w:t>
                      </w:r>
                    </w:p>
                    <w:p w14:paraId="598024D8" w14:textId="46B9F5E4" w:rsidR="008A1926" w:rsidRPr="008A1926" w:rsidRDefault="008A1926" w:rsidP="008A1926">
                      <w:pPr>
                        <w:tabs>
                          <w:tab w:val="left" w:pos="960"/>
                        </w:tabs>
                        <w:jc w:val="center"/>
                        <w:rPr>
                          <w:rFonts w:ascii="Times New Roman" w:hAnsi="Times New Roman" w:cs="Times New Roman"/>
                          <w:sz w:val="48"/>
                          <w:szCs w:val="48"/>
                        </w:rPr>
                      </w:pPr>
                      <w:r w:rsidRPr="008A1926">
                        <w:rPr>
                          <w:rFonts w:ascii="Times New Roman" w:hAnsi="Times New Roman" w:cs="Times New Roman"/>
                          <w:sz w:val="48"/>
                          <w:szCs w:val="48"/>
                        </w:rPr>
                        <w:t>Suspend Admissions</w:t>
                      </w:r>
                      <w:r w:rsidR="00F23408">
                        <w:rPr>
                          <w:rFonts w:ascii="Times New Roman" w:hAnsi="Times New Roman" w:cs="Times New Roman"/>
                          <w:sz w:val="48"/>
                          <w:szCs w:val="48"/>
                        </w:rPr>
                        <w:t xml:space="preserve"> to</w:t>
                      </w:r>
                      <w:r w:rsidRPr="008A1926">
                        <w:rPr>
                          <w:rFonts w:ascii="Times New Roman" w:hAnsi="Times New Roman" w:cs="Times New Roman"/>
                          <w:sz w:val="48"/>
                          <w:szCs w:val="48"/>
                        </w:rPr>
                        <w:t xml:space="preserve"> an Academic Degree Program</w:t>
                      </w:r>
                    </w:p>
                    <w:p w14:paraId="127A3006" w14:textId="7952AF83" w:rsidR="009E2BD2" w:rsidRPr="00B4742C" w:rsidRDefault="009E2BD2" w:rsidP="009E2BD2">
                      <w:pPr>
                        <w:jc w:val="center"/>
                        <w:rPr>
                          <w:rFonts w:ascii="Times New Roman" w:hAnsi="Times New Roman" w:cs="Times New Roman"/>
                          <w:sz w:val="48"/>
                          <w:szCs w:val="48"/>
                        </w:rPr>
                      </w:pPr>
                    </w:p>
                  </w:txbxContent>
                </v:textbox>
                <w10:wrap type="square"/>
              </v:shape>
            </w:pict>
          </mc:Fallback>
        </mc:AlternateContent>
      </w:r>
    </w:p>
    <w:p w14:paraId="6E342B06" w14:textId="63BC37EB" w:rsidR="009E2BD2" w:rsidRDefault="00762CE5" w:rsidP="009E2BD2">
      <w:pPr>
        <w:jc w:val="center"/>
      </w:pPr>
      <w:r>
        <w:rPr>
          <w:noProof/>
        </w:rPr>
        <w:drawing>
          <wp:inline distT="0" distB="0" distL="0" distR="0" wp14:anchorId="46BA272F" wp14:editId="6E7E16BB">
            <wp:extent cx="3126740" cy="826770"/>
            <wp:effectExtent l="0" t="0" r="0" b="0"/>
            <wp:docPr id="44760199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01993" name="Picture 1" descr="A black background with a black square&#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6740" cy="826770"/>
                    </a:xfrm>
                    <a:prstGeom prst="rect">
                      <a:avLst/>
                    </a:prstGeom>
                  </pic:spPr>
                </pic:pic>
              </a:graphicData>
            </a:graphic>
          </wp:inline>
        </w:drawing>
      </w:r>
    </w:p>
    <w:p w14:paraId="626375F2" w14:textId="77777777" w:rsidR="009E2BD2" w:rsidRDefault="009E2BD2" w:rsidP="009E2BD2"/>
    <w:p w14:paraId="1CB0ACFE" w14:textId="77777777" w:rsidR="009E2BD2" w:rsidRPr="00392726" w:rsidRDefault="009E2BD2" w:rsidP="009E2BD2">
      <w:pPr>
        <w:pStyle w:val="NoSpacing"/>
        <w:spacing w:before="120"/>
        <w:jc w:val="center"/>
        <w:rPr>
          <w:color w:val="000000" w:themeColor="text1"/>
          <w:sz w:val="48"/>
          <w:szCs w:val="48"/>
        </w:rPr>
      </w:pPr>
      <w:r w:rsidRPr="00392726">
        <w:rPr>
          <w:color w:val="000000" w:themeColor="text1"/>
          <w:sz w:val="48"/>
          <w:szCs w:val="48"/>
        </w:rPr>
        <w:t>[PROPOSING CLU(S)]</w:t>
      </w:r>
    </w:p>
    <w:p w14:paraId="40E94B37" w14:textId="77777777" w:rsidR="009E2BD2" w:rsidRPr="00392726" w:rsidRDefault="009E2BD2" w:rsidP="009E2BD2">
      <w:pPr>
        <w:pStyle w:val="NoSpacing"/>
        <w:spacing w:before="120"/>
        <w:jc w:val="center"/>
        <w:rPr>
          <w:color w:val="000000" w:themeColor="text1"/>
          <w:sz w:val="48"/>
          <w:szCs w:val="48"/>
        </w:rPr>
      </w:pPr>
      <w:r w:rsidRPr="00392726">
        <w:rPr>
          <w:color w:val="000000" w:themeColor="text1"/>
          <w:sz w:val="48"/>
          <w:szCs w:val="48"/>
        </w:rPr>
        <w:t>[PROPOSING SCHOOL(S)]</w:t>
      </w:r>
    </w:p>
    <w:p w14:paraId="50F746A2" w14:textId="77777777" w:rsidR="009E2BD2" w:rsidRPr="00392726" w:rsidRDefault="009E2BD2" w:rsidP="009E2BD2">
      <w:pPr>
        <w:pStyle w:val="NoSpacing"/>
        <w:spacing w:before="120"/>
        <w:jc w:val="center"/>
        <w:rPr>
          <w:color w:val="000000" w:themeColor="text1"/>
          <w:sz w:val="48"/>
          <w:szCs w:val="48"/>
        </w:rPr>
      </w:pPr>
      <w:r w:rsidRPr="00392726">
        <w:rPr>
          <w:color w:val="000000" w:themeColor="text1"/>
          <w:sz w:val="48"/>
          <w:szCs w:val="48"/>
        </w:rPr>
        <w:t>[PROPOSING DEPARTMENT(S)]</w:t>
      </w:r>
    </w:p>
    <w:p w14:paraId="395DA3E5" w14:textId="77777777" w:rsidR="009E2BD2" w:rsidRPr="00392726" w:rsidRDefault="009E2BD2" w:rsidP="009E2BD2">
      <w:pPr>
        <w:pStyle w:val="NoSpacing"/>
        <w:spacing w:before="120"/>
        <w:jc w:val="center"/>
        <w:rPr>
          <w:color w:val="000000" w:themeColor="text1"/>
          <w:sz w:val="48"/>
          <w:szCs w:val="48"/>
        </w:rPr>
      </w:pPr>
      <w:r w:rsidRPr="00392726">
        <w:rPr>
          <w:color w:val="000000" w:themeColor="text1"/>
          <w:sz w:val="48"/>
          <w:szCs w:val="48"/>
        </w:rPr>
        <w:t>[DATE]</w:t>
      </w:r>
    </w:p>
    <w:p w14:paraId="5865695F" w14:textId="77777777" w:rsidR="009E2BD2" w:rsidRDefault="009E2BD2" w:rsidP="009E2BD2"/>
    <w:p w14:paraId="458851E7" w14:textId="77777777" w:rsidR="009E2BD2" w:rsidRDefault="009E2BD2" w:rsidP="009E2BD2">
      <w:pPr>
        <w:pStyle w:val="xparagraph"/>
        <w:spacing w:before="0" w:beforeAutospacing="0" w:after="0" w:afterAutospacing="0"/>
        <w:textAlignment w:val="baseline"/>
        <w:rPr>
          <w:rStyle w:val="xnormaltextrun"/>
        </w:rPr>
      </w:pPr>
    </w:p>
    <w:p w14:paraId="19BAF671" w14:textId="77777777" w:rsidR="009E2BD2" w:rsidRDefault="009E2BD2" w:rsidP="009E2BD2">
      <w:pPr>
        <w:pStyle w:val="xparagraph"/>
        <w:spacing w:before="0" w:beforeAutospacing="0" w:after="0" w:afterAutospacing="0"/>
        <w:textAlignment w:val="baseline"/>
        <w:rPr>
          <w:rStyle w:val="xnormaltextrun"/>
        </w:rPr>
      </w:pPr>
    </w:p>
    <w:p w14:paraId="38496594" w14:textId="77777777" w:rsidR="00762CE5" w:rsidRDefault="00762CE5" w:rsidP="00762CE5">
      <w:pPr>
        <w:spacing w:after="0" w:line="240" w:lineRule="auto"/>
        <w:rPr>
          <w:rFonts w:ascii="Times New Roman" w:hAnsi="Times New Roman" w:cs="Times New Roman"/>
          <w:sz w:val="24"/>
          <w:szCs w:val="24"/>
        </w:rPr>
      </w:pPr>
      <w:r w:rsidRPr="00762CE5">
        <w:rPr>
          <w:rFonts w:ascii="Times New Roman" w:hAnsi="Times New Roman" w:cs="Times New Roman"/>
          <w:sz w:val="24"/>
          <w:szCs w:val="24"/>
        </w:rPr>
        <w:t xml:space="preserve">The evolution of academic programs at Rutgers is critical to the university and the needs of students, faculty, and the citizens of the State of New Jersey. University Academic Affairs supports this through a university-wide </w:t>
      </w:r>
      <w:r w:rsidRPr="00762CE5">
        <w:rPr>
          <w:rFonts w:ascii="Times New Roman" w:hAnsi="Times New Roman" w:cs="Times New Roman"/>
          <w:i/>
          <w:iCs/>
          <w:sz w:val="24"/>
          <w:szCs w:val="24"/>
        </w:rPr>
        <w:t>Academic Program Approval Process</w:t>
      </w:r>
      <w:r w:rsidRPr="00762CE5">
        <w:rPr>
          <w:rFonts w:ascii="Times New Roman" w:hAnsi="Times New Roman" w:cs="Times New Roman"/>
          <w:sz w:val="24"/>
          <w:szCs w:val="24"/>
        </w:rPr>
        <w:t xml:space="preserve"> ensuring appropriate input, accountability, and decision-making at multiple levels to promote:</w:t>
      </w:r>
    </w:p>
    <w:p w14:paraId="12B930C7" w14:textId="77777777" w:rsidR="00762CE5" w:rsidRPr="00762CE5" w:rsidRDefault="00762CE5" w:rsidP="00762CE5">
      <w:pPr>
        <w:spacing w:after="0" w:line="240" w:lineRule="auto"/>
        <w:rPr>
          <w:rFonts w:ascii="Times New Roman" w:hAnsi="Times New Roman" w:cs="Times New Roman"/>
          <w:sz w:val="24"/>
          <w:szCs w:val="24"/>
        </w:rPr>
      </w:pPr>
    </w:p>
    <w:p w14:paraId="72CAAF76" w14:textId="77777777" w:rsidR="00762CE5" w:rsidRPr="00762CE5" w:rsidRDefault="00762CE5" w:rsidP="00762CE5">
      <w:pPr>
        <w:numPr>
          <w:ilvl w:val="0"/>
          <w:numId w:val="2"/>
        </w:numPr>
        <w:spacing w:after="0" w:line="240" w:lineRule="auto"/>
        <w:rPr>
          <w:rFonts w:ascii="Times New Roman" w:hAnsi="Times New Roman" w:cs="Times New Roman"/>
          <w:sz w:val="24"/>
          <w:szCs w:val="24"/>
        </w:rPr>
      </w:pPr>
      <w:r w:rsidRPr="00762CE5">
        <w:rPr>
          <w:rFonts w:ascii="Times New Roman" w:hAnsi="Times New Roman" w:cs="Times New Roman"/>
          <w:sz w:val="24"/>
          <w:szCs w:val="24"/>
        </w:rPr>
        <w:t xml:space="preserve">Academic </w:t>
      </w:r>
      <w:proofErr w:type="gramStart"/>
      <w:r w:rsidRPr="00762CE5">
        <w:rPr>
          <w:rFonts w:ascii="Times New Roman" w:hAnsi="Times New Roman" w:cs="Times New Roman"/>
          <w:sz w:val="24"/>
          <w:szCs w:val="24"/>
        </w:rPr>
        <w:t>excellence;</w:t>
      </w:r>
      <w:proofErr w:type="gramEnd"/>
    </w:p>
    <w:p w14:paraId="64BA33C2" w14:textId="77777777" w:rsidR="00762CE5" w:rsidRPr="00762CE5" w:rsidRDefault="00762CE5" w:rsidP="00762CE5">
      <w:pPr>
        <w:numPr>
          <w:ilvl w:val="0"/>
          <w:numId w:val="2"/>
        </w:numPr>
        <w:spacing w:after="0" w:line="240" w:lineRule="auto"/>
        <w:rPr>
          <w:rFonts w:ascii="Times New Roman" w:hAnsi="Times New Roman" w:cs="Times New Roman"/>
          <w:sz w:val="24"/>
          <w:szCs w:val="24"/>
        </w:rPr>
      </w:pPr>
      <w:r w:rsidRPr="00762CE5">
        <w:rPr>
          <w:rFonts w:ascii="Times New Roman" w:hAnsi="Times New Roman" w:cs="Times New Roman"/>
          <w:sz w:val="24"/>
          <w:szCs w:val="24"/>
        </w:rPr>
        <w:t xml:space="preserve">Optimal impact on the Rutgers’ community and broader statewide </w:t>
      </w:r>
      <w:proofErr w:type="gramStart"/>
      <w:r w:rsidRPr="00762CE5">
        <w:rPr>
          <w:rFonts w:ascii="Times New Roman" w:hAnsi="Times New Roman" w:cs="Times New Roman"/>
          <w:sz w:val="24"/>
          <w:szCs w:val="24"/>
        </w:rPr>
        <w:t>citizenry;</w:t>
      </w:r>
      <w:proofErr w:type="gramEnd"/>
    </w:p>
    <w:p w14:paraId="566076E9" w14:textId="77777777" w:rsidR="00762CE5" w:rsidRPr="00762CE5" w:rsidRDefault="00762CE5" w:rsidP="00762CE5">
      <w:pPr>
        <w:numPr>
          <w:ilvl w:val="0"/>
          <w:numId w:val="2"/>
        </w:numPr>
        <w:spacing w:after="0" w:line="240" w:lineRule="auto"/>
        <w:rPr>
          <w:rFonts w:ascii="Times New Roman" w:hAnsi="Times New Roman" w:cs="Times New Roman"/>
          <w:sz w:val="24"/>
          <w:szCs w:val="24"/>
        </w:rPr>
      </w:pPr>
      <w:r w:rsidRPr="00762CE5">
        <w:rPr>
          <w:rFonts w:ascii="Times New Roman" w:hAnsi="Times New Roman" w:cs="Times New Roman"/>
          <w:sz w:val="24"/>
          <w:szCs w:val="24"/>
        </w:rPr>
        <w:t xml:space="preserve">Alignment with strategic academic </w:t>
      </w:r>
      <w:proofErr w:type="gramStart"/>
      <w:r w:rsidRPr="00762CE5">
        <w:rPr>
          <w:rFonts w:ascii="Times New Roman" w:hAnsi="Times New Roman" w:cs="Times New Roman"/>
          <w:sz w:val="24"/>
          <w:szCs w:val="24"/>
        </w:rPr>
        <w:t>priorities;</w:t>
      </w:r>
      <w:proofErr w:type="gramEnd"/>
    </w:p>
    <w:p w14:paraId="4DBEB5E4" w14:textId="77777777" w:rsidR="00762CE5" w:rsidRPr="00762CE5" w:rsidRDefault="00762CE5" w:rsidP="00762CE5">
      <w:pPr>
        <w:numPr>
          <w:ilvl w:val="0"/>
          <w:numId w:val="2"/>
        </w:numPr>
        <w:spacing w:after="0" w:line="240" w:lineRule="auto"/>
        <w:rPr>
          <w:rFonts w:ascii="Times New Roman" w:hAnsi="Times New Roman" w:cs="Times New Roman"/>
          <w:sz w:val="24"/>
          <w:szCs w:val="24"/>
        </w:rPr>
      </w:pPr>
      <w:r w:rsidRPr="00762CE5">
        <w:rPr>
          <w:rFonts w:ascii="Times New Roman" w:hAnsi="Times New Roman" w:cs="Times New Roman"/>
          <w:sz w:val="24"/>
          <w:szCs w:val="24"/>
        </w:rPr>
        <w:t>Commitment to educational access, diversity, equity, and inclusion; and</w:t>
      </w:r>
    </w:p>
    <w:p w14:paraId="2854BF3A" w14:textId="77777777" w:rsidR="00762CE5" w:rsidRPr="00762CE5" w:rsidRDefault="00762CE5" w:rsidP="00762CE5">
      <w:pPr>
        <w:numPr>
          <w:ilvl w:val="0"/>
          <w:numId w:val="2"/>
        </w:numPr>
        <w:spacing w:after="0" w:line="240" w:lineRule="auto"/>
        <w:rPr>
          <w:rFonts w:ascii="Times New Roman" w:hAnsi="Times New Roman" w:cs="Times New Roman"/>
          <w:sz w:val="24"/>
          <w:szCs w:val="24"/>
        </w:rPr>
      </w:pPr>
      <w:r w:rsidRPr="00762CE5">
        <w:rPr>
          <w:rFonts w:ascii="Times New Roman" w:hAnsi="Times New Roman" w:cs="Times New Roman"/>
          <w:sz w:val="24"/>
          <w:szCs w:val="24"/>
        </w:rPr>
        <w:t>Effective and strategic use of university resources.</w:t>
      </w:r>
    </w:p>
    <w:p w14:paraId="6E625AB6" w14:textId="4850393F" w:rsidR="009E2BD2" w:rsidRDefault="009E2BD2">
      <w:pPr>
        <w:spacing w:after="0" w:line="240" w:lineRule="auto"/>
        <w:rPr>
          <w:rFonts w:ascii="Times New Roman" w:hAnsi="Times New Roman" w:cs="Times New Roman"/>
          <w:b/>
          <w:bCs/>
          <w:szCs w:val="24"/>
        </w:rPr>
      </w:pPr>
    </w:p>
    <w:p w14:paraId="100FA48A" w14:textId="77777777" w:rsidR="00B40E49" w:rsidRDefault="00B40E49" w:rsidP="00555A36">
      <w:pPr>
        <w:tabs>
          <w:tab w:val="left" w:pos="960"/>
        </w:tabs>
        <w:jc w:val="center"/>
        <w:rPr>
          <w:rFonts w:ascii="Times New Roman" w:hAnsi="Times New Roman" w:cs="Times New Roman"/>
          <w:b/>
          <w:bCs/>
          <w:szCs w:val="24"/>
        </w:rPr>
      </w:pPr>
    </w:p>
    <w:p w14:paraId="3D9CA0A3" w14:textId="77777777" w:rsidR="00762CE5" w:rsidRDefault="00762CE5" w:rsidP="00555A36">
      <w:pPr>
        <w:tabs>
          <w:tab w:val="left" w:pos="960"/>
        </w:tabs>
        <w:jc w:val="center"/>
        <w:rPr>
          <w:rFonts w:ascii="Times New Roman" w:hAnsi="Times New Roman" w:cs="Times New Roman"/>
          <w:b/>
          <w:bCs/>
          <w:szCs w:val="24"/>
        </w:rPr>
      </w:pPr>
    </w:p>
    <w:p w14:paraId="60C1E6D4" w14:textId="77777777" w:rsidR="00762CE5" w:rsidRDefault="00762CE5" w:rsidP="00555A36">
      <w:pPr>
        <w:tabs>
          <w:tab w:val="left" w:pos="960"/>
        </w:tabs>
        <w:jc w:val="center"/>
        <w:rPr>
          <w:rFonts w:ascii="Times New Roman" w:hAnsi="Times New Roman" w:cs="Times New Roman"/>
          <w:b/>
          <w:bCs/>
          <w:szCs w:val="24"/>
        </w:rPr>
      </w:pPr>
    </w:p>
    <w:p w14:paraId="3D76191B" w14:textId="09C1334D" w:rsidR="00762CE5" w:rsidRDefault="00762CE5">
      <w:pPr>
        <w:spacing w:after="0" w:line="240" w:lineRule="auto"/>
        <w:rPr>
          <w:rFonts w:ascii="Times New Roman" w:hAnsi="Times New Roman" w:cs="Times New Roman"/>
          <w:b/>
          <w:bCs/>
          <w:szCs w:val="24"/>
        </w:rPr>
      </w:pPr>
      <w:r>
        <w:rPr>
          <w:rFonts w:ascii="Times New Roman" w:hAnsi="Times New Roman" w:cs="Times New Roman"/>
          <w:b/>
          <w:bCs/>
          <w:szCs w:val="24"/>
        </w:rPr>
        <w:br w:type="page"/>
      </w:r>
    </w:p>
    <w:p w14:paraId="4D8279D1" w14:textId="3E938C31" w:rsidR="00555A36" w:rsidRPr="00762CE5" w:rsidRDefault="00555A36" w:rsidP="00555A36">
      <w:pPr>
        <w:tabs>
          <w:tab w:val="left" w:pos="960"/>
        </w:tabs>
        <w:jc w:val="center"/>
        <w:rPr>
          <w:b/>
          <w:bCs/>
          <w:sz w:val="24"/>
          <w:szCs w:val="24"/>
        </w:rPr>
      </w:pPr>
      <w:r w:rsidRPr="00762CE5">
        <w:rPr>
          <w:rFonts w:ascii="Times New Roman" w:hAnsi="Times New Roman" w:cs="Times New Roman"/>
          <w:b/>
          <w:bCs/>
          <w:sz w:val="24"/>
          <w:szCs w:val="24"/>
        </w:rPr>
        <w:lastRenderedPageBreak/>
        <w:t xml:space="preserve">Request Form to </w:t>
      </w:r>
    </w:p>
    <w:p w14:paraId="218830F4" w14:textId="44660C4E" w:rsidR="00555A36" w:rsidRPr="00762CE5" w:rsidRDefault="00555A36" w:rsidP="00555A36">
      <w:pPr>
        <w:tabs>
          <w:tab w:val="left" w:pos="960"/>
        </w:tabs>
        <w:jc w:val="center"/>
        <w:rPr>
          <w:rFonts w:ascii="Times New Roman" w:hAnsi="Times New Roman" w:cs="Times New Roman"/>
          <w:b/>
          <w:bCs/>
          <w:sz w:val="24"/>
          <w:szCs w:val="24"/>
        </w:rPr>
      </w:pPr>
      <w:r w:rsidRPr="00762CE5">
        <w:rPr>
          <w:rFonts w:ascii="Times New Roman" w:hAnsi="Times New Roman" w:cs="Times New Roman"/>
          <w:b/>
          <w:bCs/>
          <w:sz w:val="24"/>
          <w:szCs w:val="24"/>
        </w:rPr>
        <w:t xml:space="preserve">Suspend Admissions </w:t>
      </w:r>
      <w:r w:rsidR="00411278" w:rsidRPr="00762CE5">
        <w:rPr>
          <w:rFonts w:ascii="Times New Roman" w:hAnsi="Times New Roman" w:cs="Times New Roman"/>
          <w:b/>
          <w:bCs/>
          <w:sz w:val="24"/>
          <w:szCs w:val="24"/>
        </w:rPr>
        <w:t>to</w:t>
      </w:r>
      <w:r w:rsidRPr="00762CE5">
        <w:rPr>
          <w:rFonts w:ascii="Times New Roman" w:hAnsi="Times New Roman" w:cs="Times New Roman"/>
          <w:b/>
          <w:bCs/>
          <w:sz w:val="24"/>
          <w:szCs w:val="24"/>
        </w:rPr>
        <w:t xml:space="preserve"> </w:t>
      </w:r>
      <w:r w:rsidR="00CE0B4D" w:rsidRPr="00762CE5">
        <w:rPr>
          <w:rFonts w:ascii="Times New Roman" w:hAnsi="Times New Roman" w:cs="Times New Roman"/>
          <w:b/>
          <w:bCs/>
          <w:sz w:val="24"/>
          <w:szCs w:val="24"/>
        </w:rPr>
        <w:t>an</w:t>
      </w:r>
      <w:r w:rsidRPr="00762CE5">
        <w:rPr>
          <w:rFonts w:ascii="Times New Roman" w:hAnsi="Times New Roman" w:cs="Times New Roman"/>
          <w:b/>
          <w:bCs/>
          <w:sz w:val="24"/>
          <w:szCs w:val="24"/>
        </w:rPr>
        <w:t xml:space="preserve"> Academic Degree Program </w:t>
      </w:r>
    </w:p>
    <w:p w14:paraId="00CAB4F2" w14:textId="1F5217DD" w:rsidR="00555A36" w:rsidRPr="002A3C7D" w:rsidRDefault="00555A36" w:rsidP="00555A36">
      <w:pPr>
        <w:rPr>
          <w:rFonts w:ascii="Times New Roman" w:hAnsi="Times New Roman" w:cs="Times New Roman"/>
        </w:rPr>
      </w:pPr>
      <w:r>
        <w:rPr>
          <w:rFonts w:ascii="Times New Roman" w:hAnsi="Times New Roman" w:cs="Times New Roman"/>
          <w:noProof/>
        </w:rPr>
        <w:t xml:space="preserve">Suspending admissions </w:t>
      </w:r>
      <w:r w:rsidR="00F23408">
        <w:rPr>
          <w:rFonts w:ascii="Times New Roman" w:hAnsi="Times New Roman" w:cs="Times New Roman"/>
          <w:noProof/>
        </w:rPr>
        <w:t>to</w:t>
      </w:r>
      <w:r>
        <w:rPr>
          <w:rFonts w:ascii="Times New Roman" w:hAnsi="Times New Roman" w:cs="Times New Roman"/>
          <w:noProof/>
        </w:rPr>
        <w:t xml:space="preserve"> an academic degree program</w:t>
      </w:r>
      <w:r>
        <w:rPr>
          <w:rFonts w:ascii="Times New Roman" w:hAnsi="Times New Roman" w:cs="Times New Roman"/>
          <w:b/>
          <w:bCs/>
          <w:noProof/>
        </w:rPr>
        <w:t xml:space="preserve"> </w:t>
      </w:r>
      <w:r>
        <w:rPr>
          <w:rFonts w:ascii="Times New Roman" w:hAnsi="Times New Roman" w:cs="Times New Roman"/>
        </w:rPr>
        <w:t xml:space="preserve">requires initial approval from the requesting academic unit’s Faculty, Department Chair, Dean, and Chancellor/Provost. Following these approvals, requests to suspend admissions </w:t>
      </w:r>
      <w:r w:rsidR="00F23408">
        <w:rPr>
          <w:rFonts w:ascii="Times New Roman" w:hAnsi="Times New Roman" w:cs="Times New Roman"/>
        </w:rPr>
        <w:t>to</w:t>
      </w:r>
      <w:r>
        <w:rPr>
          <w:rFonts w:ascii="Times New Roman" w:hAnsi="Times New Roman" w:cs="Times New Roman"/>
        </w:rPr>
        <w:t xml:space="preserve"> academic degree programs are submitted to the Executive Vice President for Academic Affairs for final review and approval. </w:t>
      </w:r>
      <w:r w:rsidR="002F15D1" w:rsidRPr="002F15D1">
        <w:rPr>
          <w:rFonts w:ascii="Times New Roman" w:hAnsi="Times New Roman" w:cs="Times New Roman"/>
        </w:rPr>
        <w:t>If it becomes a situation where both the admissions and the operations of a program are to be suspended, then formal “</w:t>
      </w:r>
      <w:r w:rsidR="00D86BBC">
        <w:rPr>
          <w:rFonts w:ascii="Times New Roman" w:hAnsi="Times New Roman" w:cs="Times New Roman"/>
        </w:rPr>
        <w:t>Discontinuance</w:t>
      </w:r>
      <w:r w:rsidR="00ED0CCF">
        <w:rPr>
          <w:rFonts w:ascii="Times New Roman" w:hAnsi="Times New Roman" w:cs="Times New Roman"/>
        </w:rPr>
        <w:t xml:space="preserve"> </w:t>
      </w:r>
      <w:r w:rsidR="00D24D6C">
        <w:rPr>
          <w:rFonts w:ascii="Times New Roman" w:hAnsi="Times New Roman" w:cs="Times New Roman"/>
        </w:rPr>
        <w:t xml:space="preserve">of a </w:t>
      </w:r>
      <w:r w:rsidR="002F15D1" w:rsidRPr="002F15D1">
        <w:rPr>
          <w:rFonts w:ascii="Times New Roman" w:hAnsi="Times New Roman" w:cs="Times New Roman"/>
        </w:rPr>
        <w:t xml:space="preserve">Program” </w:t>
      </w:r>
      <w:r w:rsidR="00C307F7">
        <w:rPr>
          <w:rFonts w:ascii="Times New Roman" w:hAnsi="Times New Roman" w:cs="Times New Roman"/>
        </w:rPr>
        <w:t>requires additional steps and approvals</w:t>
      </w:r>
      <w:r w:rsidR="009F3319">
        <w:rPr>
          <w:rFonts w:ascii="Times New Roman" w:hAnsi="Times New Roman" w:cs="Times New Roman"/>
        </w:rPr>
        <w:t>.</w:t>
      </w:r>
      <w:r w:rsidR="00FC3EBC">
        <w:rPr>
          <w:rFonts w:ascii="Times New Roman" w:hAnsi="Times New Roman" w:cs="Times New Roman"/>
        </w:rPr>
        <w:t xml:space="preserve"> </w:t>
      </w:r>
      <w:r w:rsidR="009572A3">
        <w:rPr>
          <w:rFonts w:ascii="Times New Roman" w:hAnsi="Times New Roman" w:cs="Times New Roman"/>
        </w:rPr>
        <w:t>If the program has specialized</w:t>
      </w:r>
      <w:r w:rsidR="006132A3">
        <w:rPr>
          <w:rFonts w:ascii="Times New Roman" w:hAnsi="Times New Roman" w:cs="Times New Roman"/>
        </w:rPr>
        <w:t xml:space="preserve"> accreditation</w:t>
      </w:r>
      <w:r w:rsidR="00542A87">
        <w:rPr>
          <w:rFonts w:ascii="Times New Roman" w:hAnsi="Times New Roman" w:cs="Times New Roman"/>
        </w:rPr>
        <w:t>, then any reporting</w:t>
      </w:r>
      <w:r w:rsidR="00664CD7">
        <w:rPr>
          <w:rFonts w:ascii="Times New Roman" w:hAnsi="Times New Roman" w:cs="Times New Roman"/>
        </w:rPr>
        <w:t xml:space="preserve"> or other </w:t>
      </w:r>
      <w:r w:rsidR="00A06970">
        <w:rPr>
          <w:rFonts w:ascii="Times New Roman" w:hAnsi="Times New Roman" w:cs="Times New Roman"/>
        </w:rPr>
        <w:t xml:space="preserve">requirements of the accreditor must be met. </w:t>
      </w:r>
    </w:p>
    <w:p w14:paraId="3E3419AF" w14:textId="77777777" w:rsidR="00762CE5" w:rsidRDefault="00555A36" w:rsidP="00762CE5">
      <w:pPr>
        <w:rPr>
          <w:rFonts w:ascii="Times New Roman" w:hAnsi="Times New Roman" w:cs="Times New Roman"/>
        </w:rPr>
      </w:pPr>
      <w:r w:rsidRPr="002A3C7D">
        <w:rPr>
          <w:rFonts w:ascii="Times New Roman" w:hAnsi="Times New Roman" w:cs="Times New Roman"/>
        </w:rPr>
        <w:t>Units</w:t>
      </w:r>
      <w:r>
        <w:rPr>
          <w:rFonts w:ascii="Times New Roman" w:hAnsi="Times New Roman" w:cs="Times New Roman"/>
        </w:rPr>
        <w:t xml:space="preserve"> seeking</w:t>
      </w:r>
      <w:r w:rsidRPr="002A3C7D">
        <w:rPr>
          <w:rFonts w:ascii="Times New Roman" w:hAnsi="Times New Roman" w:cs="Times New Roman"/>
        </w:rPr>
        <w:t xml:space="preserve"> </w:t>
      </w:r>
      <w:r>
        <w:rPr>
          <w:rFonts w:ascii="Times New Roman" w:hAnsi="Times New Roman" w:cs="Times New Roman"/>
        </w:rPr>
        <w:t>to</w:t>
      </w:r>
      <w:r w:rsidR="00222A76">
        <w:rPr>
          <w:rFonts w:ascii="Times New Roman" w:hAnsi="Times New Roman" w:cs="Times New Roman"/>
        </w:rPr>
        <w:t xml:space="preserve"> suspend admissions </w:t>
      </w:r>
      <w:r w:rsidR="00F23408">
        <w:rPr>
          <w:rFonts w:ascii="Times New Roman" w:hAnsi="Times New Roman" w:cs="Times New Roman"/>
        </w:rPr>
        <w:t>to</w:t>
      </w:r>
      <w:r>
        <w:rPr>
          <w:rFonts w:ascii="Times New Roman" w:hAnsi="Times New Roman" w:cs="Times New Roman"/>
        </w:rPr>
        <w:t xml:space="preserve"> an academic degree program</w:t>
      </w:r>
      <w:r w:rsidRPr="002A3C7D">
        <w:rPr>
          <w:rFonts w:ascii="Times New Roman" w:hAnsi="Times New Roman" w:cs="Times New Roman"/>
        </w:rPr>
        <w:t xml:space="preserve"> should</w:t>
      </w:r>
      <w:r>
        <w:rPr>
          <w:rFonts w:ascii="Times New Roman" w:hAnsi="Times New Roman" w:cs="Times New Roman"/>
        </w:rPr>
        <w:t xml:space="preserve"> provide complete responses to the items in </w:t>
      </w:r>
      <w:r w:rsidRPr="002A3C7D">
        <w:rPr>
          <w:rFonts w:ascii="Times New Roman" w:hAnsi="Times New Roman" w:cs="Times New Roman"/>
          <w:b/>
          <w:bCs/>
        </w:rPr>
        <w:t>bold text</w:t>
      </w:r>
      <w:r>
        <w:rPr>
          <w:rFonts w:ascii="Times New Roman" w:hAnsi="Times New Roman" w:cs="Times New Roman"/>
        </w:rPr>
        <w:t xml:space="preserve"> below and submit the information </w:t>
      </w:r>
      <w:r w:rsidR="00762CE5">
        <w:rPr>
          <w:rFonts w:ascii="Times New Roman" w:hAnsi="Times New Roman" w:cs="Times New Roman"/>
        </w:rPr>
        <w:t>to the Office of Academic Planning (academicplanning@oq.rutgers.edu). Please contact the Office of Academic Planning if you have any questions.</w:t>
      </w:r>
    </w:p>
    <w:tbl>
      <w:tblPr>
        <w:tblStyle w:val="TableGrid"/>
        <w:tblW w:w="9302" w:type="dxa"/>
        <w:tblLook w:val="04A0" w:firstRow="1" w:lastRow="0" w:firstColumn="1" w:lastColumn="0" w:noHBand="0" w:noVBand="1"/>
      </w:tblPr>
      <w:tblGrid>
        <w:gridCol w:w="4651"/>
        <w:gridCol w:w="4651"/>
      </w:tblGrid>
      <w:tr w:rsidR="004C7F3E" w14:paraId="146E4CA4" w14:textId="77777777" w:rsidTr="00762CE5">
        <w:trPr>
          <w:trHeight w:val="881"/>
        </w:trPr>
        <w:tc>
          <w:tcPr>
            <w:tcW w:w="4651" w:type="dxa"/>
          </w:tcPr>
          <w:p w14:paraId="3EC10085" w14:textId="77777777" w:rsidR="004C7F3E" w:rsidRPr="006827E5" w:rsidRDefault="004C7F3E">
            <w:pPr>
              <w:rPr>
                <w:rFonts w:ascii="Times New Roman" w:hAnsi="Times New Roman" w:cs="Times New Roman"/>
                <w:b/>
                <w:bCs/>
                <w:szCs w:val="24"/>
              </w:rPr>
            </w:pPr>
            <w:r>
              <w:rPr>
                <w:rFonts w:ascii="Times New Roman" w:hAnsi="Times New Roman" w:cs="Times New Roman"/>
                <w:b/>
                <w:bCs/>
                <w:szCs w:val="24"/>
              </w:rPr>
              <w:t>Chancellor-Led Unit (CLU)</w:t>
            </w:r>
          </w:p>
        </w:tc>
        <w:tc>
          <w:tcPr>
            <w:tcW w:w="4651" w:type="dxa"/>
          </w:tcPr>
          <w:p w14:paraId="0D3DBC52" w14:textId="77777777" w:rsidR="004C7F3E" w:rsidRDefault="004C7F3E">
            <w:pPr>
              <w:rPr>
                <w:rFonts w:ascii="Times New Roman" w:hAnsi="Times New Roman" w:cs="Times New Roman"/>
                <w:szCs w:val="24"/>
              </w:rPr>
            </w:pPr>
            <w:r w:rsidRPr="00546F92">
              <w:rPr>
                <w:rFonts w:cstheme="minorHAnsi"/>
                <w:color w:val="0066FF"/>
              </w:rPr>
              <w:t>Enter the name of the sponsoring CLU(s) – Camden, Newark, New Brunswick, and/or Rutgers Biomedical and Health Sciences.</w:t>
            </w:r>
          </w:p>
        </w:tc>
      </w:tr>
      <w:tr w:rsidR="004C7F3E" w14:paraId="0D07E30E" w14:textId="77777777" w:rsidTr="004C7F3E">
        <w:trPr>
          <w:trHeight w:val="633"/>
        </w:trPr>
        <w:tc>
          <w:tcPr>
            <w:tcW w:w="4651" w:type="dxa"/>
          </w:tcPr>
          <w:p w14:paraId="667EE18E" w14:textId="5D101F65" w:rsidR="004C7F3E" w:rsidRPr="006827E5" w:rsidRDefault="004C7F3E">
            <w:pPr>
              <w:rPr>
                <w:rFonts w:ascii="Times New Roman" w:hAnsi="Times New Roman" w:cs="Times New Roman"/>
                <w:b/>
                <w:bCs/>
                <w:szCs w:val="24"/>
              </w:rPr>
            </w:pPr>
            <w:r>
              <w:rPr>
                <w:rFonts w:ascii="Times New Roman" w:hAnsi="Times New Roman" w:cs="Times New Roman"/>
                <w:b/>
                <w:bCs/>
                <w:szCs w:val="24"/>
              </w:rPr>
              <w:t>School/College</w:t>
            </w:r>
          </w:p>
        </w:tc>
        <w:tc>
          <w:tcPr>
            <w:tcW w:w="4651" w:type="dxa"/>
          </w:tcPr>
          <w:p w14:paraId="2C9FE459" w14:textId="77777777" w:rsidR="004C7F3E" w:rsidRDefault="004C7F3E">
            <w:pPr>
              <w:rPr>
                <w:rFonts w:ascii="Times New Roman" w:hAnsi="Times New Roman" w:cs="Times New Roman"/>
                <w:szCs w:val="24"/>
              </w:rPr>
            </w:pPr>
            <w:r w:rsidRPr="00546F92">
              <w:rPr>
                <w:rFonts w:cstheme="minorHAnsi"/>
                <w:color w:val="0066FF"/>
              </w:rPr>
              <w:t>Enter the name of the sponsoring school</w:t>
            </w:r>
            <w:r>
              <w:rPr>
                <w:rFonts w:cstheme="minorHAnsi"/>
                <w:color w:val="0066FF"/>
              </w:rPr>
              <w:t>(s)</w:t>
            </w:r>
            <w:r w:rsidRPr="00546F92">
              <w:rPr>
                <w:rFonts w:cstheme="minorHAnsi"/>
                <w:color w:val="0066FF"/>
              </w:rPr>
              <w:t xml:space="preserve"> or college</w:t>
            </w:r>
            <w:r>
              <w:rPr>
                <w:rFonts w:cstheme="minorHAnsi"/>
                <w:color w:val="0066FF"/>
              </w:rPr>
              <w:t>(s)</w:t>
            </w:r>
            <w:r w:rsidRPr="00546F92">
              <w:rPr>
                <w:rFonts w:cstheme="minorHAnsi"/>
                <w:color w:val="0066FF"/>
              </w:rPr>
              <w:t>.</w:t>
            </w:r>
          </w:p>
        </w:tc>
      </w:tr>
      <w:tr w:rsidR="004C7F3E" w14:paraId="291936D7" w14:textId="77777777" w:rsidTr="00762CE5">
        <w:trPr>
          <w:trHeight w:val="620"/>
        </w:trPr>
        <w:tc>
          <w:tcPr>
            <w:tcW w:w="4651" w:type="dxa"/>
          </w:tcPr>
          <w:p w14:paraId="029E56D3" w14:textId="5C24A377" w:rsidR="004C7F3E" w:rsidRDefault="004C7F3E">
            <w:pPr>
              <w:rPr>
                <w:rFonts w:ascii="Times New Roman" w:hAnsi="Times New Roman" w:cs="Times New Roman"/>
                <w:b/>
                <w:bCs/>
                <w:szCs w:val="24"/>
              </w:rPr>
            </w:pPr>
            <w:r>
              <w:rPr>
                <w:rFonts w:ascii="Times New Roman" w:hAnsi="Times New Roman" w:cs="Times New Roman"/>
                <w:b/>
                <w:bCs/>
                <w:szCs w:val="24"/>
              </w:rPr>
              <w:t>Department</w:t>
            </w:r>
          </w:p>
        </w:tc>
        <w:tc>
          <w:tcPr>
            <w:tcW w:w="4651" w:type="dxa"/>
          </w:tcPr>
          <w:p w14:paraId="0F757BC0" w14:textId="77777777" w:rsidR="004C7F3E" w:rsidRDefault="004C7F3E">
            <w:pPr>
              <w:rPr>
                <w:rFonts w:ascii="Times New Roman" w:hAnsi="Times New Roman" w:cs="Times New Roman"/>
                <w:szCs w:val="24"/>
              </w:rPr>
            </w:pPr>
            <w:r w:rsidRPr="00546F92">
              <w:rPr>
                <w:rFonts w:cstheme="minorHAnsi"/>
                <w:color w:val="0066FF"/>
              </w:rPr>
              <w:t>Enter the name of the sponsoring department</w:t>
            </w:r>
            <w:r>
              <w:rPr>
                <w:rFonts w:cstheme="minorHAnsi"/>
                <w:color w:val="0066FF"/>
              </w:rPr>
              <w:t>(s), if applicable</w:t>
            </w:r>
            <w:r w:rsidRPr="00546F92">
              <w:rPr>
                <w:rFonts w:cstheme="minorHAnsi"/>
                <w:color w:val="0066FF"/>
              </w:rPr>
              <w:t>.</w:t>
            </w:r>
          </w:p>
        </w:tc>
      </w:tr>
      <w:tr w:rsidR="00957BD8" w14:paraId="4B1232BC" w14:textId="77777777" w:rsidTr="004C7F3E">
        <w:trPr>
          <w:trHeight w:val="674"/>
        </w:trPr>
        <w:tc>
          <w:tcPr>
            <w:tcW w:w="4651" w:type="dxa"/>
          </w:tcPr>
          <w:p w14:paraId="5845C94A" w14:textId="61C39E85" w:rsidR="00957BD8" w:rsidRDefault="0010532E">
            <w:pPr>
              <w:rPr>
                <w:rFonts w:ascii="Times New Roman" w:hAnsi="Times New Roman" w:cs="Times New Roman"/>
                <w:b/>
                <w:bCs/>
                <w:szCs w:val="24"/>
              </w:rPr>
            </w:pPr>
            <w:r>
              <w:rPr>
                <w:rFonts w:ascii="Times New Roman" w:hAnsi="Times New Roman" w:cs="Times New Roman"/>
                <w:b/>
                <w:bCs/>
                <w:szCs w:val="24"/>
              </w:rPr>
              <w:t>Program Title</w:t>
            </w:r>
          </w:p>
        </w:tc>
        <w:tc>
          <w:tcPr>
            <w:tcW w:w="4651" w:type="dxa"/>
          </w:tcPr>
          <w:p w14:paraId="0847F1C1" w14:textId="56A8B030" w:rsidR="00957BD8" w:rsidRPr="00546F92" w:rsidRDefault="00E25D17">
            <w:pPr>
              <w:rPr>
                <w:rFonts w:cstheme="minorHAnsi"/>
                <w:color w:val="0066FF"/>
              </w:rPr>
            </w:pPr>
            <w:r>
              <w:rPr>
                <w:rFonts w:cstheme="minorHAnsi"/>
                <w:color w:val="0066FF"/>
              </w:rPr>
              <w:t xml:space="preserve">Enter the title of the program for which </w:t>
            </w:r>
            <w:r w:rsidR="002E0EDA">
              <w:rPr>
                <w:rFonts w:cstheme="minorHAnsi"/>
                <w:color w:val="0066FF"/>
              </w:rPr>
              <w:t>suspension of admissions</w:t>
            </w:r>
            <w:r>
              <w:rPr>
                <w:rFonts w:cstheme="minorHAnsi"/>
                <w:color w:val="0066FF"/>
              </w:rPr>
              <w:t xml:space="preserve"> </w:t>
            </w:r>
            <w:r w:rsidR="002E0EDA">
              <w:rPr>
                <w:rFonts w:cstheme="minorHAnsi"/>
                <w:color w:val="0066FF"/>
              </w:rPr>
              <w:t xml:space="preserve">is being </w:t>
            </w:r>
            <w:r>
              <w:rPr>
                <w:rFonts w:cstheme="minorHAnsi"/>
                <w:color w:val="0066FF"/>
              </w:rPr>
              <w:t>requested.</w:t>
            </w:r>
          </w:p>
        </w:tc>
      </w:tr>
      <w:tr w:rsidR="00957BD8" w14:paraId="0C518F21" w14:textId="77777777" w:rsidTr="004C7F3E">
        <w:trPr>
          <w:trHeight w:val="674"/>
        </w:trPr>
        <w:tc>
          <w:tcPr>
            <w:tcW w:w="4651" w:type="dxa"/>
          </w:tcPr>
          <w:p w14:paraId="6344C32D" w14:textId="62314B6F" w:rsidR="00957BD8" w:rsidRDefault="002E0EDA">
            <w:pPr>
              <w:rPr>
                <w:rFonts w:ascii="Times New Roman" w:hAnsi="Times New Roman" w:cs="Times New Roman"/>
                <w:b/>
                <w:bCs/>
                <w:szCs w:val="24"/>
              </w:rPr>
            </w:pPr>
            <w:r>
              <w:rPr>
                <w:rFonts w:ascii="Times New Roman" w:hAnsi="Times New Roman" w:cs="Times New Roman"/>
                <w:b/>
                <w:bCs/>
                <w:szCs w:val="24"/>
              </w:rPr>
              <w:t>Degree Designation</w:t>
            </w:r>
          </w:p>
        </w:tc>
        <w:tc>
          <w:tcPr>
            <w:tcW w:w="4651" w:type="dxa"/>
          </w:tcPr>
          <w:p w14:paraId="6000733B" w14:textId="36FF39D0" w:rsidR="00957BD8" w:rsidRPr="00546F92" w:rsidRDefault="003F4E96" w:rsidP="003F4E96">
            <w:pPr>
              <w:rPr>
                <w:rFonts w:cstheme="minorHAnsi"/>
                <w:color w:val="0066FF"/>
              </w:rPr>
            </w:pPr>
            <w:r w:rsidRPr="003F4E96">
              <w:rPr>
                <w:rFonts w:cstheme="minorHAnsi"/>
                <w:color w:val="0066FF"/>
              </w:rPr>
              <w:t xml:space="preserve">Enter the designation of the degree program, such as Bachelor of Arts or Doctor of Philosophy. </w:t>
            </w:r>
          </w:p>
        </w:tc>
      </w:tr>
      <w:tr w:rsidR="0010532E" w14:paraId="49F2D932" w14:textId="77777777" w:rsidTr="004C7F3E">
        <w:trPr>
          <w:trHeight w:val="674"/>
        </w:trPr>
        <w:tc>
          <w:tcPr>
            <w:tcW w:w="4651" w:type="dxa"/>
          </w:tcPr>
          <w:p w14:paraId="149D26F1" w14:textId="192EB310" w:rsidR="0010532E" w:rsidRDefault="005515F9">
            <w:pPr>
              <w:rPr>
                <w:rFonts w:ascii="Times New Roman" w:hAnsi="Times New Roman" w:cs="Times New Roman"/>
                <w:b/>
                <w:bCs/>
                <w:szCs w:val="24"/>
              </w:rPr>
            </w:pPr>
            <w:r>
              <w:rPr>
                <w:rFonts w:ascii="Times New Roman" w:hAnsi="Times New Roman" w:cs="Times New Roman"/>
                <w:b/>
                <w:bCs/>
                <w:szCs w:val="24"/>
              </w:rPr>
              <w:t>Current CIP Code</w:t>
            </w:r>
          </w:p>
        </w:tc>
        <w:tc>
          <w:tcPr>
            <w:tcW w:w="4651" w:type="dxa"/>
          </w:tcPr>
          <w:p w14:paraId="6BEBA3AB" w14:textId="6D00FB31" w:rsidR="0010532E" w:rsidRPr="00546F92" w:rsidRDefault="003F4E96">
            <w:pPr>
              <w:rPr>
                <w:rFonts w:cstheme="minorHAnsi"/>
                <w:color w:val="0066FF"/>
              </w:rPr>
            </w:pPr>
            <w:r w:rsidRPr="003F4E96">
              <w:rPr>
                <w:rFonts w:cstheme="minorHAnsi"/>
                <w:color w:val="0066FF"/>
              </w:rPr>
              <w:t>Enter the current six-digit CIP Code for the degree program.</w:t>
            </w:r>
          </w:p>
        </w:tc>
      </w:tr>
      <w:tr w:rsidR="003F4E96" w14:paraId="77601AF5" w14:textId="77777777" w:rsidTr="004C7F3E">
        <w:trPr>
          <w:trHeight w:val="674"/>
        </w:trPr>
        <w:tc>
          <w:tcPr>
            <w:tcW w:w="4651" w:type="dxa"/>
          </w:tcPr>
          <w:p w14:paraId="6DBE6744" w14:textId="22909F96" w:rsidR="003F4E96" w:rsidRDefault="003F4E96">
            <w:pPr>
              <w:rPr>
                <w:rFonts w:ascii="Times New Roman" w:hAnsi="Times New Roman" w:cs="Times New Roman"/>
                <w:b/>
                <w:bCs/>
                <w:szCs w:val="24"/>
              </w:rPr>
            </w:pPr>
            <w:r>
              <w:rPr>
                <w:rFonts w:ascii="Times New Roman" w:hAnsi="Times New Roman" w:cs="Times New Roman"/>
                <w:b/>
                <w:bCs/>
                <w:szCs w:val="24"/>
              </w:rPr>
              <w:t>Proposed Effective Term of Change</w:t>
            </w:r>
          </w:p>
        </w:tc>
        <w:tc>
          <w:tcPr>
            <w:tcW w:w="4651" w:type="dxa"/>
          </w:tcPr>
          <w:p w14:paraId="3C8C8F3E" w14:textId="0D22D711" w:rsidR="003F4E96" w:rsidRPr="003F4E96" w:rsidRDefault="001D1E7B">
            <w:pPr>
              <w:rPr>
                <w:rFonts w:cstheme="minorHAnsi"/>
                <w:color w:val="0066FF"/>
              </w:rPr>
            </w:pPr>
            <w:r>
              <w:rPr>
                <w:rStyle w:val="normaltextrun"/>
                <w:rFonts w:ascii="Calibri" w:hAnsi="Calibri" w:cs="Calibri"/>
                <w:color w:val="0066FF"/>
                <w:bdr w:val="none" w:sz="0" w:space="0" w:color="auto" w:frame="1"/>
              </w:rPr>
              <w:t xml:space="preserve">Enter the proposed semester and year in which </w:t>
            </w:r>
            <w:r w:rsidR="006A70B3">
              <w:rPr>
                <w:rStyle w:val="normaltextrun"/>
                <w:rFonts w:ascii="Calibri" w:hAnsi="Calibri" w:cs="Calibri"/>
                <w:color w:val="0066FF"/>
                <w:bdr w:val="none" w:sz="0" w:space="0" w:color="auto" w:frame="1"/>
              </w:rPr>
              <w:t>admission</w:t>
            </w:r>
            <w:r w:rsidR="000A7234">
              <w:rPr>
                <w:rStyle w:val="normaltextrun"/>
                <w:rFonts w:ascii="Calibri" w:hAnsi="Calibri" w:cs="Calibri"/>
                <w:color w:val="0066FF"/>
                <w:bdr w:val="none" w:sz="0" w:space="0" w:color="auto" w:frame="1"/>
              </w:rPr>
              <w:t>s</w:t>
            </w:r>
            <w:r w:rsidR="006A70B3">
              <w:rPr>
                <w:rStyle w:val="normaltextrun"/>
                <w:rFonts w:ascii="Calibri" w:hAnsi="Calibri" w:cs="Calibri"/>
                <w:color w:val="0066FF"/>
                <w:bdr w:val="none" w:sz="0" w:space="0" w:color="auto" w:frame="1"/>
              </w:rPr>
              <w:t xml:space="preserve"> suspension</w:t>
            </w:r>
            <w:r>
              <w:rPr>
                <w:rStyle w:val="normaltextrun"/>
                <w:rFonts w:ascii="Calibri" w:hAnsi="Calibri" w:cs="Calibri"/>
                <w:color w:val="0066FF"/>
                <w:bdr w:val="none" w:sz="0" w:space="0" w:color="auto" w:frame="1"/>
              </w:rPr>
              <w:t xml:space="preserve"> will become effective.</w:t>
            </w:r>
          </w:p>
        </w:tc>
      </w:tr>
      <w:tr w:rsidR="004C7F3E" w14:paraId="48BD2E21" w14:textId="77777777" w:rsidTr="004C7F3E">
        <w:trPr>
          <w:trHeight w:val="633"/>
        </w:trPr>
        <w:tc>
          <w:tcPr>
            <w:tcW w:w="4651" w:type="dxa"/>
          </w:tcPr>
          <w:p w14:paraId="346E3B80" w14:textId="77777777" w:rsidR="004C7F3E" w:rsidRDefault="004C7F3E">
            <w:pPr>
              <w:rPr>
                <w:rFonts w:ascii="Times New Roman" w:hAnsi="Times New Roman" w:cs="Times New Roman"/>
                <w:b/>
                <w:bCs/>
                <w:szCs w:val="24"/>
              </w:rPr>
            </w:pPr>
            <w:r>
              <w:rPr>
                <w:rFonts w:ascii="Times New Roman" w:hAnsi="Times New Roman" w:cs="Times New Roman"/>
                <w:b/>
                <w:bCs/>
                <w:szCs w:val="24"/>
              </w:rPr>
              <w:t>Primary Contact (Name)</w:t>
            </w:r>
          </w:p>
        </w:tc>
        <w:tc>
          <w:tcPr>
            <w:tcW w:w="4651" w:type="dxa"/>
          </w:tcPr>
          <w:p w14:paraId="03ED7C10" w14:textId="6332B9DD" w:rsidR="004C7F3E" w:rsidRPr="00546F92" w:rsidRDefault="004C7F3E">
            <w:pPr>
              <w:rPr>
                <w:color w:val="0066FF"/>
              </w:rPr>
            </w:pPr>
            <w:r w:rsidRPr="7DCDCF3E">
              <w:rPr>
                <w:rFonts w:eastAsia="Arial"/>
                <w:color w:val="0066FF"/>
              </w:rPr>
              <w:t>Enter the name of the primary contact in the proposing unit</w:t>
            </w:r>
            <w:r>
              <w:rPr>
                <w:rFonts w:eastAsia="Arial"/>
                <w:color w:val="0066FF"/>
              </w:rPr>
              <w:t>(s)</w:t>
            </w:r>
            <w:r w:rsidRPr="7DCDCF3E">
              <w:rPr>
                <w:rFonts w:eastAsia="Arial"/>
                <w:color w:val="0066FF"/>
              </w:rPr>
              <w:t xml:space="preserve"> responsible for coordinating </w:t>
            </w:r>
            <w:r w:rsidR="00092238">
              <w:rPr>
                <w:rFonts w:eastAsia="Arial"/>
                <w:color w:val="0066FF"/>
              </w:rPr>
              <w:t>requested change</w:t>
            </w:r>
            <w:r w:rsidRPr="7DCDCF3E">
              <w:rPr>
                <w:rFonts w:eastAsia="Arial"/>
                <w:color w:val="0066FF"/>
              </w:rPr>
              <w:t>.</w:t>
            </w:r>
          </w:p>
        </w:tc>
      </w:tr>
      <w:tr w:rsidR="004C7F3E" w14:paraId="402BBDF9" w14:textId="77777777" w:rsidTr="004C7F3E">
        <w:trPr>
          <w:trHeight w:val="633"/>
        </w:trPr>
        <w:tc>
          <w:tcPr>
            <w:tcW w:w="4651" w:type="dxa"/>
          </w:tcPr>
          <w:p w14:paraId="1C9F8A4C" w14:textId="77777777" w:rsidR="004C7F3E" w:rsidRDefault="004C7F3E">
            <w:pPr>
              <w:rPr>
                <w:rFonts w:ascii="Times New Roman" w:hAnsi="Times New Roman" w:cs="Times New Roman"/>
                <w:b/>
                <w:bCs/>
                <w:szCs w:val="24"/>
              </w:rPr>
            </w:pPr>
            <w:r>
              <w:rPr>
                <w:rFonts w:ascii="Times New Roman" w:hAnsi="Times New Roman" w:cs="Times New Roman"/>
                <w:b/>
                <w:bCs/>
                <w:szCs w:val="24"/>
              </w:rPr>
              <w:t>Primary Contact (E-mail)</w:t>
            </w:r>
          </w:p>
        </w:tc>
        <w:tc>
          <w:tcPr>
            <w:tcW w:w="4651" w:type="dxa"/>
          </w:tcPr>
          <w:p w14:paraId="2F894513" w14:textId="1963B63F" w:rsidR="004C7F3E" w:rsidRPr="00546F92" w:rsidRDefault="004C7F3E">
            <w:pPr>
              <w:rPr>
                <w:color w:val="0066FF"/>
              </w:rPr>
            </w:pPr>
            <w:r w:rsidRPr="42C7160F">
              <w:rPr>
                <w:rFonts w:eastAsia="Arial"/>
                <w:color w:val="0066FF"/>
              </w:rPr>
              <w:t>Enter the e-mail address of the primary contact in the proposing unit</w:t>
            </w:r>
            <w:r>
              <w:rPr>
                <w:rFonts w:eastAsia="Arial"/>
                <w:color w:val="0066FF"/>
              </w:rPr>
              <w:t>(s)</w:t>
            </w:r>
            <w:r w:rsidRPr="42C7160F">
              <w:rPr>
                <w:rFonts w:eastAsia="Arial"/>
                <w:color w:val="0066FF"/>
              </w:rPr>
              <w:t xml:space="preserve"> responsible for coordinating </w:t>
            </w:r>
            <w:r w:rsidR="00092238">
              <w:rPr>
                <w:rFonts w:eastAsia="Arial"/>
                <w:color w:val="0066FF"/>
              </w:rPr>
              <w:t>requested change</w:t>
            </w:r>
            <w:r w:rsidRPr="42C7160F">
              <w:rPr>
                <w:rFonts w:eastAsia="Arial"/>
                <w:color w:val="0066FF"/>
              </w:rPr>
              <w:t>.</w:t>
            </w:r>
          </w:p>
        </w:tc>
      </w:tr>
      <w:tr w:rsidR="004C7F3E" w14:paraId="079A5EB4" w14:textId="77777777" w:rsidTr="004C7F3E">
        <w:trPr>
          <w:trHeight w:val="633"/>
        </w:trPr>
        <w:tc>
          <w:tcPr>
            <w:tcW w:w="4651" w:type="dxa"/>
          </w:tcPr>
          <w:p w14:paraId="6923CBA7" w14:textId="77777777" w:rsidR="004C7F3E" w:rsidRDefault="004C7F3E">
            <w:pPr>
              <w:rPr>
                <w:rFonts w:ascii="Times New Roman" w:hAnsi="Times New Roman" w:cs="Times New Roman"/>
                <w:b/>
                <w:bCs/>
                <w:szCs w:val="24"/>
              </w:rPr>
            </w:pPr>
            <w:r>
              <w:rPr>
                <w:rFonts w:ascii="Times New Roman" w:hAnsi="Times New Roman" w:cs="Times New Roman"/>
                <w:b/>
                <w:bCs/>
                <w:szCs w:val="24"/>
              </w:rPr>
              <w:t>Primary Contact (Telephone)</w:t>
            </w:r>
          </w:p>
        </w:tc>
        <w:tc>
          <w:tcPr>
            <w:tcW w:w="4651" w:type="dxa"/>
          </w:tcPr>
          <w:p w14:paraId="1D48A97A" w14:textId="4A8A533A" w:rsidR="004C7F3E" w:rsidRPr="00546F92" w:rsidRDefault="004C7F3E">
            <w:pPr>
              <w:rPr>
                <w:color w:val="0066FF"/>
              </w:rPr>
            </w:pPr>
            <w:r w:rsidRPr="7DCDCF3E">
              <w:rPr>
                <w:rFonts w:eastAsia="Arial"/>
                <w:color w:val="0066FF"/>
              </w:rPr>
              <w:t>Enter the telephone number of the primary contact in the proposing unit</w:t>
            </w:r>
            <w:r>
              <w:rPr>
                <w:rFonts w:eastAsia="Arial"/>
                <w:color w:val="0066FF"/>
              </w:rPr>
              <w:t>(s)</w:t>
            </w:r>
            <w:r w:rsidRPr="7DCDCF3E">
              <w:rPr>
                <w:rFonts w:eastAsia="Arial"/>
                <w:color w:val="0066FF"/>
              </w:rPr>
              <w:t xml:space="preserve"> responsible for coordinating </w:t>
            </w:r>
            <w:r w:rsidR="00092238">
              <w:rPr>
                <w:rFonts w:eastAsia="Arial"/>
                <w:color w:val="0066FF"/>
              </w:rPr>
              <w:t>requested change</w:t>
            </w:r>
            <w:r w:rsidRPr="7DCDCF3E">
              <w:rPr>
                <w:rFonts w:eastAsia="Arial"/>
                <w:color w:val="0066FF"/>
              </w:rPr>
              <w:t>.</w:t>
            </w:r>
          </w:p>
        </w:tc>
      </w:tr>
      <w:tr w:rsidR="004C7F3E" w14:paraId="139BB9E9" w14:textId="77777777" w:rsidTr="004C7F3E">
        <w:trPr>
          <w:trHeight w:val="633"/>
        </w:trPr>
        <w:tc>
          <w:tcPr>
            <w:tcW w:w="4651" w:type="dxa"/>
          </w:tcPr>
          <w:p w14:paraId="482FC767" w14:textId="77777777" w:rsidR="004C7F3E" w:rsidRDefault="004C7F3E">
            <w:pPr>
              <w:rPr>
                <w:rFonts w:ascii="Times New Roman" w:hAnsi="Times New Roman" w:cs="Times New Roman"/>
                <w:b/>
                <w:bCs/>
                <w:szCs w:val="24"/>
              </w:rPr>
            </w:pPr>
            <w:r>
              <w:rPr>
                <w:rFonts w:ascii="Times New Roman" w:hAnsi="Times New Roman" w:cs="Times New Roman"/>
                <w:b/>
                <w:bCs/>
                <w:szCs w:val="24"/>
              </w:rPr>
              <w:lastRenderedPageBreak/>
              <w:t>Date of Submission</w:t>
            </w:r>
          </w:p>
        </w:tc>
        <w:tc>
          <w:tcPr>
            <w:tcW w:w="4651" w:type="dxa"/>
          </w:tcPr>
          <w:p w14:paraId="6C01941B" w14:textId="77777777" w:rsidR="004C7F3E" w:rsidRPr="00546F92" w:rsidRDefault="004C7F3E">
            <w:pPr>
              <w:rPr>
                <w:rFonts w:cstheme="minorHAnsi"/>
                <w:color w:val="0066FF"/>
              </w:rPr>
            </w:pPr>
            <w:r>
              <w:rPr>
                <w:rFonts w:cstheme="minorHAnsi"/>
                <w:color w:val="0066FF"/>
              </w:rPr>
              <w:t>Enter the date you are submitting this request.</w:t>
            </w:r>
          </w:p>
        </w:tc>
      </w:tr>
    </w:tbl>
    <w:p w14:paraId="443DCB67" w14:textId="77777777" w:rsidR="00500A02" w:rsidRPr="00736136" w:rsidRDefault="00500A02" w:rsidP="00500A02">
      <w:pPr>
        <w:spacing w:after="0"/>
        <w:rPr>
          <w:rFonts w:ascii="Times New Roman" w:hAnsi="Times New Roman" w:cs="Times New Roman"/>
          <w:b/>
          <w:bCs/>
          <w:szCs w:val="24"/>
        </w:rPr>
      </w:pPr>
    </w:p>
    <w:tbl>
      <w:tblPr>
        <w:tblStyle w:val="TableGrid"/>
        <w:tblpPr w:leftFromText="180" w:rightFromText="180" w:vertAnchor="text" w:horzAnchor="margin" w:tblpY="106"/>
        <w:tblW w:w="9355" w:type="dxa"/>
        <w:tblLook w:val="04A0" w:firstRow="1" w:lastRow="0" w:firstColumn="1" w:lastColumn="0" w:noHBand="0" w:noVBand="1"/>
      </w:tblPr>
      <w:tblGrid>
        <w:gridCol w:w="9355"/>
      </w:tblGrid>
      <w:tr w:rsidR="00500A02" w14:paraId="588F3270" w14:textId="77777777" w:rsidTr="001876F5">
        <w:trPr>
          <w:trHeight w:val="368"/>
        </w:trPr>
        <w:tc>
          <w:tcPr>
            <w:tcW w:w="9355" w:type="dxa"/>
          </w:tcPr>
          <w:p w14:paraId="11B0FD78" w14:textId="712A4DF7" w:rsidR="00500A02" w:rsidRPr="00351842" w:rsidRDefault="00A07D4E" w:rsidP="00D82916">
            <w:pPr>
              <w:pStyle w:val="NoSpacing"/>
              <w:numPr>
                <w:ilvl w:val="0"/>
                <w:numId w:val="4"/>
              </w:numPr>
              <w:rPr>
                <w:rFonts w:ascii="Times New Roman" w:hAnsi="Times New Roman" w:cs="Times New Roman"/>
                <w:b/>
                <w:bCs/>
              </w:rPr>
            </w:pPr>
            <w:r>
              <w:rPr>
                <w:rFonts w:ascii="Times New Roman" w:hAnsi="Times New Roman" w:cs="Times New Roman"/>
                <w:b/>
                <w:bCs/>
              </w:rPr>
              <w:t>Objective</w:t>
            </w:r>
          </w:p>
          <w:p w14:paraId="2821FB1D" w14:textId="0B46586E" w:rsidR="00500A02" w:rsidRDefault="00500A02" w:rsidP="001876F5">
            <w:pPr>
              <w:pStyle w:val="NoSpacing"/>
              <w:rPr>
                <w:rFonts w:ascii="Times New Roman" w:hAnsi="Times New Roman" w:cs="Times New Roman"/>
              </w:rPr>
            </w:pPr>
            <w:bookmarkStart w:id="0" w:name="_Hlk180050514"/>
            <w:r w:rsidRPr="00351842">
              <w:rPr>
                <w:rFonts w:ascii="Times New Roman" w:hAnsi="Times New Roman" w:cs="Times New Roman"/>
              </w:rPr>
              <w:t>P</w:t>
            </w:r>
            <w:r>
              <w:rPr>
                <w:rFonts w:ascii="Times New Roman" w:hAnsi="Times New Roman" w:cs="Times New Roman"/>
              </w:rPr>
              <w:t xml:space="preserve">lease choose one of the following </w:t>
            </w:r>
            <w:r w:rsidR="00A07D4E">
              <w:rPr>
                <w:rFonts w:ascii="Times New Roman" w:hAnsi="Times New Roman" w:cs="Times New Roman"/>
              </w:rPr>
              <w:t>objectives</w:t>
            </w:r>
            <w:r>
              <w:rPr>
                <w:rFonts w:ascii="Times New Roman" w:hAnsi="Times New Roman" w:cs="Times New Roman"/>
              </w:rPr>
              <w:t xml:space="preserve"> for suspending admission</w:t>
            </w:r>
            <w:r w:rsidR="00A07D4E">
              <w:rPr>
                <w:rFonts w:ascii="Times New Roman" w:hAnsi="Times New Roman" w:cs="Times New Roman"/>
              </w:rPr>
              <w:t>s</w:t>
            </w:r>
            <w:r>
              <w:rPr>
                <w:rFonts w:ascii="Times New Roman" w:hAnsi="Times New Roman" w:cs="Times New Roman"/>
              </w:rPr>
              <w:t xml:space="preserve"> to this academic program.</w:t>
            </w:r>
          </w:p>
          <w:p w14:paraId="396B4CB4" w14:textId="77777777" w:rsidR="00A07D4E" w:rsidRDefault="00A07D4E" w:rsidP="001876F5">
            <w:pPr>
              <w:pStyle w:val="NoSpacing"/>
              <w:rPr>
                <w:rFonts w:ascii="Times New Roman" w:hAnsi="Times New Roman" w:cs="Times New Roman"/>
              </w:rPr>
            </w:pPr>
          </w:p>
          <w:p w14:paraId="0B21C436" w14:textId="40FC26AE" w:rsidR="00742A8B" w:rsidRDefault="00D91760" w:rsidP="00A07D4E">
            <w:pPr>
              <w:pStyle w:val="NoSpacing"/>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030799248"/>
                <w14:checkbox>
                  <w14:checked w14:val="0"/>
                  <w14:checkedState w14:val="2612" w14:font="MS Gothic"/>
                  <w14:uncheckedState w14:val="2610" w14:font="MS Gothic"/>
                </w14:checkbox>
              </w:sdtPr>
              <w:sdtEndPr/>
              <w:sdtContent>
                <w:r w:rsidR="00625B98">
                  <w:rPr>
                    <w:rFonts w:ascii="MS Gothic" w:eastAsia="MS Gothic" w:hAnsi="MS Gothic" w:cs="Times New Roman" w:hint="eastAsia"/>
                  </w:rPr>
                  <w:t>☐</w:t>
                </w:r>
              </w:sdtContent>
            </w:sdt>
            <w:r>
              <w:rPr>
                <w:rFonts w:ascii="Times New Roman" w:hAnsi="Times New Roman" w:cs="Times New Roman"/>
              </w:rPr>
              <w:t xml:space="preserve">   </w:t>
            </w:r>
            <w:r w:rsidR="00742A8B">
              <w:rPr>
                <w:rFonts w:ascii="Times New Roman" w:hAnsi="Times New Roman" w:cs="Times New Roman"/>
              </w:rPr>
              <w:t>The objective is to s</w:t>
            </w:r>
            <w:r w:rsidR="00500A02">
              <w:rPr>
                <w:rFonts w:ascii="Times New Roman" w:hAnsi="Times New Roman" w:cs="Times New Roman"/>
              </w:rPr>
              <w:t>uspend admission</w:t>
            </w:r>
            <w:r w:rsidR="00742A8B">
              <w:rPr>
                <w:rFonts w:ascii="Times New Roman" w:hAnsi="Times New Roman" w:cs="Times New Roman"/>
              </w:rPr>
              <w:t>s</w:t>
            </w:r>
            <w:r w:rsidR="00500A02">
              <w:rPr>
                <w:rFonts w:ascii="Times New Roman" w:hAnsi="Times New Roman" w:cs="Times New Roman"/>
              </w:rPr>
              <w:t xml:space="preserve"> to the program temporarily</w:t>
            </w:r>
            <w:r w:rsidR="00A07D4E">
              <w:rPr>
                <w:rFonts w:ascii="Times New Roman" w:hAnsi="Times New Roman" w:cs="Times New Roman"/>
              </w:rPr>
              <w:t xml:space="preserve">. This would amount to </w:t>
            </w:r>
          </w:p>
          <w:p w14:paraId="5E195A22" w14:textId="77777777" w:rsidR="00742A8B" w:rsidRDefault="00742A8B" w:rsidP="00A07D4E">
            <w:pPr>
              <w:pStyle w:val="NoSpacing"/>
              <w:rPr>
                <w:rFonts w:ascii="Times New Roman" w:hAnsi="Times New Roman" w:cs="Times New Roman"/>
              </w:rPr>
            </w:pPr>
            <w:r>
              <w:rPr>
                <w:rFonts w:ascii="Times New Roman" w:hAnsi="Times New Roman" w:cs="Times New Roman"/>
              </w:rPr>
              <w:t xml:space="preserve">            </w:t>
            </w:r>
            <w:r w:rsidR="00A07D4E">
              <w:rPr>
                <w:rFonts w:ascii="Times New Roman" w:hAnsi="Times New Roman" w:cs="Times New Roman"/>
              </w:rPr>
              <w:t>p</w:t>
            </w:r>
            <w:r w:rsidR="00500A02">
              <w:rPr>
                <w:rFonts w:ascii="Times New Roman" w:hAnsi="Times New Roman" w:cs="Times New Roman"/>
              </w:rPr>
              <w:t xml:space="preserve">lacing the program on hiatus for a period of time with plans for possible reactivation in the </w:t>
            </w:r>
          </w:p>
          <w:p w14:paraId="177B9E31" w14:textId="5F0E41B8" w:rsidR="00500A02" w:rsidRDefault="00742A8B" w:rsidP="00A07D4E">
            <w:pPr>
              <w:pStyle w:val="NoSpacing"/>
              <w:rPr>
                <w:rFonts w:ascii="Times New Roman" w:hAnsi="Times New Roman" w:cs="Times New Roman"/>
              </w:rPr>
            </w:pPr>
            <w:r>
              <w:rPr>
                <w:rFonts w:ascii="Times New Roman" w:hAnsi="Times New Roman" w:cs="Times New Roman"/>
              </w:rPr>
              <w:t xml:space="preserve">            </w:t>
            </w:r>
            <w:r w:rsidR="00500A02">
              <w:rPr>
                <w:rFonts w:ascii="Times New Roman" w:hAnsi="Times New Roman" w:cs="Times New Roman"/>
              </w:rPr>
              <w:t>future</w:t>
            </w:r>
            <w:r w:rsidR="00A07D4E">
              <w:rPr>
                <w:rFonts w:ascii="Times New Roman" w:hAnsi="Times New Roman" w:cs="Times New Roman"/>
              </w:rPr>
              <w:t>.</w:t>
            </w:r>
          </w:p>
          <w:p w14:paraId="68CC9393" w14:textId="77777777" w:rsidR="00A07D4E" w:rsidRDefault="00A07D4E" w:rsidP="00A07D4E">
            <w:pPr>
              <w:pStyle w:val="NoSpacing"/>
              <w:rPr>
                <w:rFonts w:ascii="Times New Roman" w:hAnsi="Times New Roman" w:cs="Times New Roman"/>
              </w:rPr>
            </w:pPr>
          </w:p>
          <w:p w14:paraId="0CCAF47A" w14:textId="77777777" w:rsidR="00742A8B" w:rsidRDefault="00D91760" w:rsidP="00A07D4E">
            <w:pPr>
              <w:pStyle w:val="NoSpacing"/>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415252804"/>
                <w14:checkbox>
                  <w14:checked w14:val="0"/>
                  <w14:checkedState w14:val="2612" w14:font="MS Gothic"/>
                  <w14:uncheckedState w14:val="2610" w14:font="MS Gothic"/>
                </w14:checkbox>
              </w:sdtPr>
              <w:sdtEndPr/>
              <w:sdtContent>
                <w:r w:rsidR="00625B98">
                  <w:rPr>
                    <w:rFonts w:ascii="MS Gothic" w:eastAsia="MS Gothic" w:hAnsi="MS Gothic" w:cs="Times New Roman" w:hint="eastAsia"/>
                  </w:rPr>
                  <w:t>☐</w:t>
                </w:r>
              </w:sdtContent>
            </w:sdt>
            <w:r>
              <w:rPr>
                <w:rFonts w:ascii="Times New Roman" w:hAnsi="Times New Roman" w:cs="Times New Roman"/>
              </w:rPr>
              <w:t xml:space="preserve">   </w:t>
            </w:r>
            <w:r w:rsidR="00742A8B">
              <w:rPr>
                <w:rFonts w:ascii="Times New Roman" w:hAnsi="Times New Roman" w:cs="Times New Roman"/>
              </w:rPr>
              <w:t xml:space="preserve">The objective is to suspend admissions </w:t>
            </w:r>
            <w:r w:rsidR="00500A02">
              <w:rPr>
                <w:rFonts w:ascii="Times New Roman" w:hAnsi="Times New Roman" w:cs="Times New Roman"/>
              </w:rPr>
              <w:t xml:space="preserve">to the program with the intent </w:t>
            </w:r>
            <w:r w:rsidR="00742A8B">
              <w:rPr>
                <w:rFonts w:ascii="Times New Roman" w:hAnsi="Times New Roman" w:cs="Times New Roman"/>
              </w:rPr>
              <w:t>of terminating</w:t>
            </w:r>
            <w:r w:rsidR="00500A02">
              <w:rPr>
                <w:rFonts w:ascii="Times New Roman" w:hAnsi="Times New Roman" w:cs="Times New Roman"/>
              </w:rPr>
              <w:t xml:space="preserve"> the </w:t>
            </w:r>
          </w:p>
          <w:p w14:paraId="1D4F40B4" w14:textId="77777777" w:rsidR="00742A8B" w:rsidRDefault="00742A8B" w:rsidP="00A07D4E">
            <w:pPr>
              <w:pStyle w:val="NoSpacing"/>
              <w:rPr>
                <w:rFonts w:ascii="Times New Roman" w:hAnsi="Times New Roman" w:cs="Times New Roman"/>
              </w:rPr>
            </w:pPr>
            <w:r>
              <w:rPr>
                <w:rFonts w:ascii="Times New Roman" w:hAnsi="Times New Roman" w:cs="Times New Roman"/>
              </w:rPr>
              <w:t xml:space="preserve">            </w:t>
            </w:r>
            <w:r w:rsidR="00500A02">
              <w:rPr>
                <w:rFonts w:ascii="Times New Roman" w:hAnsi="Times New Roman" w:cs="Times New Roman"/>
              </w:rPr>
              <w:t xml:space="preserve">program upon completion of the proposed teach-out plan.  Reactivation of the program is not </w:t>
            </w:r>
          </w:p>
          <w:p w14:paraId="18151609" w14:textId="71C9C4E1" w:rsidR="00500A02" w:rsidRDefault="00742A8B" w:rsidP="00A07D4E">
            <w:pPr>
              <w:pStyle w:val="NoSpacing"/>
              <w:rPr>
                <w:rFonts w:ascii="Times New Roman" w:hAnsi="Times New Roman" w:cs="Times New Roman"/>
              </w:rPr>
            </w:pPr>
            <w:r>
              <w:rPr>
                <w:rFonts w:ascii="Times New Roman" w:hAnsi="Times New Roman" w:cs="Times New Roman"/>
              </w:rPr>
              <w:t xml:space="preserve">            </w:t>
            </w:r>
            <w:r w:rsidR="00500A02">
              <w:rPr>
                <w:rFonts w:ascii="Times New Roman" w:hAnsi="Times New Roman" w:cs="Times New Roman"/>
              </w:rPr>
              <w:t>possible in this instance.</w:t>
            </w:r>
          </w:p>
          <w:bookmarkEnd w:id="0"/>
          <w:p w14:paraId="4DF8B045" w14:textId="08F6CE47" w:rsidR="00A07D4E" w:rsidRPr="00351842" w:rsidRDefault="00A07D4E" w:rsidP="00A07D4E">
            <w:pPr>
              <w:pStyle w:val="NoSpacing"/>
              <w:rPr>
                <w:rFonts w:ascii="Times New Roman" w:hAnsi="Times New Roman" w:cs="Times New Roman"/>
              </w:rPr>
            </w:pPr>
          </w:p>
        </w:tc>
      </w:tr>
    </w:tbl>
    <w:p w14:paraId="02958ED6" w14:textId="77777777" w:rsidR="00CF6FEF" w:rsidRPr="00736136" w:rsidRDefault="00CF6FEF" w:rsidP="00555A36">
      <w:pPr>
        <w:spacing w:after="0"/>
        <w:rPr>
          <w:rFonts w:ascii="Times New Roman" w:hAnsi="Times New Roman" w:cs="Times New Roman"/>
          <w:b/>
          <w:bCs/>
          <w:szCs w:val="24"/>
        </w:rPr>
      </w:pPr>
    </w:p>
    <w:tbl>
      <w:tblPr>
        <w:tblStyle w:val="TableGrid"/>
        <w:tblpPr w:leftFromText="180" w:rightFromText="180" w:vertAnchor="text" w:horzAnchor="margin" w:tblpY="106"/>
        <w:tblW w:w="9355" w:type="dxa"/>
        <w:tblLook w:val="04A0" w:firstRow="1" w:lastRow="0" w:firstColumn="1" w:lastColumn="0" w:noHBand="0" w:noVBand="1"/>
      </w:tblPr>
      <w:tblGrid>
        <w:gridCol w:w="9355"/>
      </w:tblGrid>
      <w:tr w:rsidR="00F22E86" w14:paraId="5438F524" w14:textId="77777777" w:rsidTr="00F22E86">
        <w:trPr>
          <w:trHeight w:val="368"/>
        </w:trPr>
        <w:tc>
          <w:tcPr>
            <w:tcW w:w="9355" w:type="dxa"/>
          </w:tcPr>
          <w:p w14:paraId="255FB125" w14:textId="32F4879E" w:rsidR="00351842" w:rsidRPr="00351842" w:rsidRDefault="00351842" w:rsidP="00D82916">
            <w:pPr>
              <w:pStyle w:val="NoSpacing"/>
              <w:numPr>
                <w:ilvl w:val="0"/>
                <w:numId w:val="4"/>
              </w:numPr>
              <w:rPr>
                <w:rFonts w:ascii="Times New Roman" w:hAnsi="Times New Roman" w:cs="Times New Roman"/>
                <w:b/>
                <w:bCs/>
              </w:rPr>
            </w:pPr>
            <w:r w:rsidRPr="00351842">
              <w:rPr>
                <w:rFonts w:ascii="Times New Roman" w:hAnsi="Times New Roman" w:cs="Times New Roman"/>
                <w:b/>
                <w:bCs/>
              </w:rPr>
              <w:t>Rationale</w:t>
            </w:r>
          </w:p>
          <w:p w14:paraId="3C062EAA" w14:textId="35E937DD" w:rsidR="00F22E86" w:rsidRPr="00351842" w:rsidRDefault="00F22E86" w:rsidP="00351842">
            <w:pPr>
              <w:pStyle w:val="NoSpacing"/>
              <w:rPr>
                <w:rFonts w:ascii="Times New Roman" w:hAnsi="Times New Roman" w:cs="Times New Roman"/>
              </w:rPr>
            </w:pPr>
            <w:r w:rsidRPr="00351842">
              <w:rPr>
                <w:rFonts w:ascii="Times New Roman" w:hAnsi="Times New Roman" w:cs="Times New Roman"/>
              </w:rPr>
              <w:t>P</w:t>
            </w:r>
            <w:r w:rsidR="0020537F">
              <w:rPr>
                <w:rFonts w:ascii="Times New Roman" w:hAnsi="Times New Roman" w:cs="Times New Roman"/>
              </w:rPr>
              <w:t>lease p</w:t>
            </w:r>
            <w:r w:rsidRPr="00351842">
              <w:rPr>
                <w:rFonts w:ascii="Times New Roman" w:hAnsi="Times New Roman" w:cs="Times New Roman"/>
              </w:rPr>
              <w:t xml:space="preserve">rovide the rationale for suspending admissions to the academic </w:t>
            </w:r>
            <w:bookmarkStart w:id="1" w:name="_Hlk180050503"/>
            <w:r w:rsidRPr="00351842">
              <w:rPr>
                <w:rFonts w:ascii="Times New Roman" w:hAnsi="Times New Roman" w:cs="Times New Roman"/>
              </w:rPr>
              <w:t>degree</w:t>
            </w:r>
            <w:bookmarkEnd w:id="1"/>
            <w:r w:rsidRPr="00351842">
              <w:rPr>
                <w:rFonts w:ascii="Times New Roman" w:hAnsi="Times New Roman" w:cs="Times New Roman"/>
              </w:rPr>
              <w:t xml:space="preserve"> program. </w:t>
            </w:r>
            <w:r w:rsidR="00D62F30">
              <w:rPr>
                <w:rFonts w:ascii="Times New Roman" w:hAnsi="Times New Roman" w:cs="Times New Roman"/>
              </w:rPr>
              <w:t>If this</w:t>
            </w:r>
            <w:r w:rsidR="00A07D4E">
              <w:rPr>
                <w:rFonts w:ascii="Times New Roman" w:hAnsi="Times New Roman" w:cs="Times New Roman"/>
              </w:rPr>
              <w:t xml:space="preserve"> request is the result of an academic unit review or continuous improvement plan, please provide a brief explanation about that course of action</w:t>
            </w:r>
            <w:r w:rsidR="0063047C">
              <w:rPr>
                <w:rFonts w:ascii="Times New Roman" w:hAnsi="Times New Roman" w:cs="Times New Roman"/>
              </w:rPr>
              <w:t>.</w:t>
            </w:r>
          </w:p>
        </w:tc>
      </w:tr>
      <w:tr w:rsidR="00F22E86" w14:paraId="1FC31EDB" w14:textId="77777777" w:rsidTr="00F22E86">
        <w:trPr>
          <w:trHeight w:val="657"/>
        </w:trPr>
        <w:tc>
          <w:tcPr>
            <w:tcW w:w="9355" w:type="dxa"/>
          </w:tcPr>
          <w:p w14:paraId="28214790" w14:textId="77777777" w:rsidR="00F22E86" w:rsidRDefault="00F22E86" w:rsidP="00F22E86">
            <w:pPr>
              <w:rPr>
                <w:rFonts w:ascii="Times New Roman" w:hAnsi="Times New Roman" w:cs="Times New Roman"/>
                <w:szCs w:val="24"/>
              </w:rPr>
            </w:pPr>
          </w:p>
        </w:tc>
      </w:tr>
    </w:tbl>
    <w:p w14:paraId="449C3909" w14:textId="29DF646E" w:rsidR="00555A36" w:rsidRDefault="00555A36" w:rsidP="009E2BD2">
      <w:pPr>
        <w:rPr>
          <w:rFonts w:ascii="Times New Roman" w:hAnsi="Times New Roman" w:cs="Times New Roman"/>
          <w:szCs w:val="24"/>
        </w:rPr>
      </w:pPr>
    </w:p>
    <w:tbl>
      <w:tblPr>
        <w:tblStyle w:val="TableGrid"/>
        <w:tblpPr w:leftFromText="180" w:rightFromText="180" w:vertAnchor="text" w:horzAnchor="margin" w:tblpY="106"/>
        <w:tblW w:w="9355" w:type="dxa"/>
        <w:tblLook w:val="04A0" w:firstRow="1" w:lastRow="0" w:firstColumn="1" w:lastColumn="0" w:noHBand="0" w:noVBand="1"/>
      </w:tblPr>
      <w:tblGrid>
        <w:gridCol w:w="9355"/>
      </w:tblGrid>
      <w:tr w:rsidR="00D82916" w14:paraId="4F283ADA" w14:textId="77777777" w:rsidTr="00AF6A5E">
        <w:trPr>
          <w:trHeight w:val="368"/>
        </w:trPr>
        <w:tc>
          <w:tcPr>
            <w:tcW w:w="9355" w:type="dxa"/>
          </w:tcPr>
          <w:p w14:paraId="40C052CA" w14:textId="7C01A2F5" w:rsidR="00D82916" w:rsidRDefault="00D82916" w:rsidP="00D82916">
            <w:pPr>
              <w:pStyle w:val="NoSpacing"/>
              <w:numPr>
                <w:ilvl w:val="0"/>
                <w:numId w:val="4"/>
              </w:numPr>
              <w:rPr>
                <w:rFonts w:ascii="Times New Roman" w:hAnsi="Times New Roman" w:cs="Times New Roman"/>
                <w:b/>
                <w:bCs/>
              </w:rPr>
            </w:pPr>
            <w:r>
              <w:rPr>
                <w:rFonts w:ascii="Times New Roman" w:hAnsi="Times New Roman" w:cs="Times New Roman"/>
                <w:b/>
                <w:bCs/>
              </w:rPr>
              <w:t>Program History/Offering</w:t>
            </w:r>
          </w:p>
          <w:p w14:paraId="1EF24405" w14:textId="7632B067" w:rsidR="00D82916" w:rsidRPr="00351842" w:rsidRDefault="00D82916" w:rsidP="00AF6A5E">
            <w:pPr>
              <w:pStyle w:val="NoSpacing"/>
              <w:rPr>
                <w:rFonts w:ascii="Times New Roman" w:hAnsi="Times New Roman" w:cs="Times New Roman"/>
              </w:rPr>
            </w:pPr>
            <w:r>
              <w:rPr>
                <w:rFonts w:ascii="Times New Roman" w:hAnsi="Times New Roman" w:cs="Times New Roman"/>
              </w:rPr>
              <w:t>P</w:t>
            </w:r>
            <w:r w:rsidRPr="00D82916">
              <w:rPr>
                <w:rFonts w:ascii="Times New Roman" w:hAnsi="Times New Roman" w:cs="Times New Roman"/>
              </w:rPr>
              <w:t>lease indicate how long the program has been active (to the best of your knowledge)</w:t>
            </w:r>
            <w:r>
              <w:rPr>
                <w:rFonts w:ascii="Times New Roman" w:hAnsi="Times New Roman" w:cs="Times New Roman"/>
              </w:rPr>
              <w:t>.</w:t>
            </w:r>
          </w:p>
        </w:tc>
      </w:tr>
      <w:tr w:rsidR="00D82916" w14:paraId="5A8F3385" w14:textId="77777777" w:rsidTr="00AF6A5E">
        <w:trPr>
          <w:trHeight w:val="657"/>
        </w:trPr>
        <w:tc>
          <w:tcPr>
            <w:tcW w:w="9355" w:type="dxa"/>
          </w:tcPr>
          <w:p w14:paraId="55668F2A" w14:textId="77777777" w:rsidR="00D82916" w:rsidRDefault="00D82916" w:rsidP="00AF6A5E">
            <w:pPr>
              <w:rPr>
                <w:rFonts w:ascii="Times New Roman" w:hAnsi="Times New Roman" w:cs="Times New Roman"/>
                <w:szCs w:val="24"/>
              </w:rPr>
            </w:pPr>
          </w:p>
        </w:tc>
      </w:tr>
    </w:tbl>
    <w:p w14:paraId="2B4EA027" w14:textId="77777777" w:rsidR="00D82916" w:rsidRDefault="00D82916" w:rsidP="009E2BD2">
      <w:pPr>
        <w:rPr>
          <w:rFonts w:ascii="Times New Roman" w:hAnsi="Times New Roman" w:cs="Times New Roman"/>
          <w:szCs w:val="24"/>
        </w:rPr>
      </w:pPr>
    </w:p>
    <w:tbl>
      <w:tblPr>
        <w:tblStyle w:val="TableGrid"/>
        <w:tblW w:w="0" w:type="auto"/>
        <w:tblLook w:val="04A0" w:firstRow="1" w:lastRow="0" w:firstColumn="1" w:lastColumn="0" w:noHBand="0" w:noVBand="1"/>
      </w:tblPr>
      <w:tblGrid>
        <w:gridCol w:w="9350"/>
      </w:tblGrid>
      <w:tr w:rsidR="00555A36" w14:paraId="46D6E85A" w14:textId="77777777">
        <w:tc>
          <w:tcPr>
            <w:tcW w:w="9350" w:type="dxa"/>
          </w:tcPr>
          <w:p w14:paraId="076F7050" w14:textId="0E0C1FD6" w:rsidR="00351842" w:rsidRPr="00351842" w:rsidRDefault="00351842" w:rsidP="00D82916">
            <w:pPr>
              <w:pStyle w:val="NoSpacing"/>
              <w:numPr>
                <w:ilvl w:val="0"/>
                <w:numId w:val="4"/>
              </w:numPr>
              <w:rPr>
                <w:rFonts w:ascii="Times New Roman" w:hAnsi="Times New Roman" w:cs="Times New Roman"/>
                <w:b/>
                <w:bCs/>
              </w:rPr>
            </w:pPr>
            <w:r w:rsidRPr="00351842">
              <w:rPr>
                <w:rFonts w:ascii="Times New Roman" w:hAnsi="Times New Roman" w:cs="Times New Roman"/>
                <w:b/>
                <w:bCs/>
              </w:rPr>
              <w:t>Current Enrollment</w:t>
            </w:r>
          </w:p>
          <w:p w14:paraId="3844EA22" w14:textId="2B12B92E" w:rsidR="00555A36" w:rsidRPr="009E2BD2" w:rsidRDefault="00555A36" w:rsidP="00351842">
            <w:pPr>
              <w:pStyle w:val="NoSpacing"/>
            </w:pPr>
            <w:r w:rsidRPr="00351842">
              <w:rPr>
                <w:rFonts w:ascii="Times New Roman" w:hAnsi="Times New Roman" w:cs="Times New Roman"/>
              </w:rPr>
              <w:t>Please indicate the current number of students enrolled in the degree program in which suspension of admissions is being proposed.</w:t>
            </w:r>
            <w:r w:rsidR="006D17FF">
              <w:rPr>
                <w:rFonts w:ascii="Times New Roman" w:hAnsi="Times New Roman" w:cs="Times New Roman"/>
              </w:rPr>
              <w:t xml:space="preserve"> </w:t>
            </w:r>
            <w:r w:rsidR="00AD3CDB">
              <w:rPr>
                <w:rFonts w:ascii="Times New Roman" w:hAnsi="Times New Roman" w:cs="Times New Roman"/>
              </w:rPr>
              <w:t>In addition, please indicate the number of students that have been</w:t>
            </w:r>
            <w:r w:rsidR="008D00CC">
              <w:rPr>
                <w:rFonts w:ascii="Times New Roman" w:hAnsi="Times New Roman" w:cs="Times New Roman"/>
              </w:rPr>
              <w:t xml:space="preserve"> </w:t>
            </w:r>
            <w:r w:rsidR="006D17FF">
              <w:rPr>
                <w:rFonts w:ascii="Times New Roman" w:hAnsi="Times New Roman" w:cs="Times New Roman"/>
              </w:rPr>
              <w:t>admitted to the p</w:t>
            </w:r>
            <w:r w:rsidR="007E0A0C">
              <w:rPr>
                <w:rFonts w:ascii="Times New Roman" w:hAnsi="Times New Roman" w:cs="Times New Roman"/>
              </w:rPr>
              <w:t>rogram</w:t>
            </w:r>
            <w:r w:rsidR="001A3920">
              <w:rPr>
                <w:rFonts w:ascii="Times New Roman" w:hAnsi="Times New Roman" w:cs="Times New Roman"/>
              </w:rPr>
              <w:t xml:space="preserve"> but not yet enrolled</w:t>
            </w:r>
            <w:r w:rsidR="008D00CC">
              <w:rPr>
                <w:rFonts w:ascii="Times New Roman" w:hAnsi="Times New Roman" w:cs="Times New Roman"/>
              </w:rPr>
              <w:t xml:space="preserve">. </w:t>
            </w:r>
          </w:p>
        </w:tc>
      </w:tr>
      <w:tr w:rsidR="00555A36" w14:paraId="3CFC199F" w14:textId="77777777">
        <w:trPr>
          <w:trHeight w:val="647"/>
        </w:trPr>
        <w:tc>
          <w:tcPr>
            <w:tcW w:w="9350" w:type="dxa"/>
          </w:tcPr>
          <w:p w14:paraId="3D9CA1E8" w14:textId="77777777" w:rsidR="00555A36" w:rsidRDefault="00555A36">
            <w:pPr>
              <w:rPr>
                <w:rFonts w:ascii="Times New Roman" w:hAnsi="Times New Roman" w:cs="Times New Roman"/>
                <w:szCs w:val="24"/>
              </w:rPr>
            </w:pPr>
          </w:p>
        </w:tc>
      </w:tr>
    </w:tbl>
    <w:p w14:paraId="5043757C" w14:textId="77777777" w:rsidR="00555A36" w:rsidRDefault="00555A36" w:rsidP="00555A36">
      <w:pPr>
        <w:jc w:val="center"/>
        <w:rPr>
          <w:rFonts w:ascii="Times New Roman" w:hAnsi="Times New Roman" w:cs="Times New Roman"/>
          <w:szCs w:val="24"/>
        </w:rPr>
      </w:pPr>
    </w:p>
    <w:tbl>
      <w:tblPr>
        <w:tblStyle w:val="TableGrid"/>
        <w:tblW w:w="0" w:type="auto"/>
        <w:tblLook w:val="04A0" w:firstRow="1" w:lastRow="0" w:firstColumn="1" w:lastColumn="0" w:noHBand="0" w:noVBand="1"/>
      </w:tblPr>
      <w:tblGrid>
        <w:gridCol w:w="9350"/>
      </w:tblGrid>
      <w:tr w:rsidR="00211451" w14:paraId="6984F4EA" w14:textId="77777777">
        <w:tc>
          <w:tcPr>
            <w:tcW w:w="9350" w:type="dxa"/>
          </w:tcPr>
          <w:p w14:paraId="5B22662D" w14:textId="2F0A5268" w:rsidR="00211451" w:rsidRPr="00351842" w:rsidRDefault="0099014D" w:rsidP="00D82916">
            <w:pPr>
              <w:pStyle w:val="NoSpacing"/>
              <w:numPr>
                <w:ilvl w:val="0"/>
                <w:numId w:val="4"/>
              </w:numPr>
              <w:rPr>
                <w:rFonts w:ascii="Times New Roman" w:hAnsi="Times New Roman" w:cs="Times New Roman"/>
                <w:b/>
                <w:bCs/>
              </w:rPr>
            </w:pPr>
            <w:r>
              <w:rPr>
                <w:rFonts w:ascii="Times New Roman" w:hAnsi="Times New Roman" w:cs="Times New Roman"/>
                <w:b/>
                <w:bCs/>
              </w:rPr>
              <w:t xml:space="preserve">Impact on </w:t>
            </w:r>
            <w:r w:rsidR="00250FE4">
              <w:rPr>
                <w:rFonts w:ascii="Times New Roman" w:hAnsi="Times New Roman" w:cs="Times New Roman"/>
                <w:b/>
                <w:bCs/>
              </w:rPr>
              <w:t>currently enrolled students</w:t>
            </w:r>
          </w:p>
          <w:p w14:paraId="51B6B685" w14:textId="3C12986F" w:rsidR="00211451" w:rsidRPr="009E2BD2" w:rsidRDefault="00211451">
            <w:pPr>
              <w:pStyle w:val="NoSpacing"/>
            </w:pPr>
            <w:r w:rsidRPr="00351842">
              <w:rPr>
                <w:rFonts w:ascii="Times New Roman" w:hAnsi="Times New Roman" w:cs="Times New Roman"/>
              </w:rPr>
              <w:t xml:space="preserve">Please indicate the </w:t>
            </w:r>
            <w:r w:rsidR="00457F88">
              <w:rPr>
                <w:rFonts w:ascii="Times New Roman" w:hAnsi="Times New Roman" w:cs="Times New Roman"/>
              </w:rPr>
              <w:t xml:space="preserve">potential impact on currently enrolled students.  </w:t>
            </w:r>
          </w:p>
        </w:tc>
      </w:tr>
      <w:tr w:rsidR="00211451" w14:paraId="292046BE" w14:textId="77777777">
        <w:trPr>
          <w:trHeight w:val="647"/>
        </w:trPr>
        <w:tc>
          <w:tcPr>
            <w:tcW w:w="9350" w:type="dxa"/>
          </w:tcPr>
          <w:p w14:paraId="2CB4A4BA" w14:textId="77777777" w:rsidR="00211451" w:rsidRDefault="00211451">
            <w:pPr>
              <w:rPr>
                <w:rFonts w:ascii="Times New Roman" w:hAnsi="Times New Roman" w:cs="Times New Roman"/>
                <w:szCs w:val="24"/>
              </w:rPr>
            </w:pPr>
          </w:p>
        </w:tc>
      </w:tr>
    </w:tbl>
    <w:p w14:paraId="6FC45CA0" w14:textId="77777777" w:rsidR="00211451" w:rsidRDefault="00211451" w:rsidP="00555A36">
      <w:pPr>
        <w:jc w:val="center"/>
        <w:rPr>
          <w:rFonts w:ascii="Times New Roman" w:hAnsi="Times New Roman" w:cs="Times New Roman"/>
          <w:szCs w:val="24"/>
        </w:rPr>
      </w:pPr>
    </w:p>
    <w:tbl>
      <w:tblPr>
        <w:tblStyle w:val="TableGrid"/>
        <w:tblW w:w="0" w:type="auto"/>
        <w:tblLook w:val="04A0" w:firstRow="1" w:lastRow="0" w:firstColumn="1" w:lastColumn="0" w:noHBand="0" w:noVBand="1"/>
      </w:tblPr>
      <w:tblGrid>
        <w:gridCol w:w="9350"/>
      </w:tblGrid>
      <w:tr w:rsidR="00BA6046" w14:paraId="1E820399" w14:textId="77777777">
        <w:tc>
          <w:tcPr>
            <w:tcW w:w="9350" w:type="dxa"/>
          </w:tcPr>
          <w:p w14:paraId="37735BD1" w14:textId="3937FDD2" w:rsidR="00BA6046" w:rsidRPr="00351842" w:rsidRDefault="00505D85" w:rsidP="00D82916">
            <w:pPr>
              <w:pStyle w:val="NoSpacing"/>
              <w:numPr>
                <w:ilvl w:val="0"/>
                <w:numId w:val="4"/>
              </w:numPr>
              <w:rPr>
                <w:rFonts w:ascii="Times New Roman" w:hAnsi="Times New Roman" w:cs="Times New Roman"/>
                <w:b/>
                <w:bCs/>
              </w:rPr>
            </w:pPr>
            <w:r>
              <w:rPr>
                <w:rFonts w:ascii="Times New Roman" w:hAnsi="Times New Roman" w:cs="Times New Roman"/>
                <w:b/>
                <w:bCs/>
              </w:rPr>
              <w:t>Teach-Out Plan</w:t>
            </w:r>
          </w:p>
          <w:p w14:paraId="5F9627CE" w14:textId="5B015FA3" w:rsidR="00BA6046" w:rsidRPr="009E2BD2" w:rsidRDefault="00BA6046">
            <w:pPr>
              <w:pStyle w:val="NoSpacing"/>
            </w:pPr>
            <w:r w:rsidRPr="00351842">
              <w:rPr>
                <w:rFonts w:ascii="Times New Roman" w:hAnsi="Times New Roman" w:cs="Times New Roman"/>
              </w:rPr>
              <w:t xml:space="preserve">Please </w:t>
            </w:r>
            <w:r w:rsidR="009A48AF">
              <w:rPr>
                <w:rFonts w:ascii="Times New Roman" w:hAnsi="Times New Roman" w:cs="Times New Roman"/>
              </w:rPr>
              <w:t>provide an overview</w:t>
            </w:r>
            <w:r w:rsidR="000450B1">
              <w:rPr>
                <w:rFonts w:ascii="Times New Roman" w:hAnsi="Times New Roman" w:cs="Times New Roman"/>
              </w:rPr>
              <w:t xml:space="preserve"> of the teach-out plan</w:t>
            </w:r>
            <w:r w:rsidR="008D4DD3">
              <w:rPr>
                <w:rFonts w:ascii="Times New Roman" w:hAnsi="Times New Roman" w:cs="Times New Roman"/>
              </w:rPr>
              <w:t>, including a timeline,</w:t>
            </w:r>
            <w:r w:rsidR="00CF18A6">
              <w:rPr>
                <w:rFonts w:ascii="Times New Roman" w:hAnsi="Times New Roman" w:cs="Times New Roman"/>
              </w:rPr>
              <w:t xml:space="preserve"> that explains how students currently enrolled in the program</w:t>
            </w:r>
            <w:r w:rsidR="00867D84">
              <w:rPr>
                <w:rFonts w:ascii="Times New Roman" w:hAnsi="Times New Roman" w:cs="Times New Roman"/>
              </w:rPr>
              <w:t xml:space="preserve"> will be supported</w:t>
            </w:r>
            <w:r w:rsidR="00B727F6">
              <w:rPr>
                <w:rFonts w:ascii="Times New Roman" w:hAnsi="Times New Roman" w:cs="Times New Roman"/>
              </w:rPr>
              <w:t xml:space="preserve"> through the completion of their degree. </w:t>
            </w:r>
            <w:r w:rsidR="00436F4F" w:rsidRPr="00436F4F">
              <w:rPr>
                <w:rFonts w:ascii="Times New Roman" w:hAnsi="Times New Roman" w:cs="Times New Roman"/>
              </w:rPr>
              <w:t>The plan should consider the needs of currently enrolled, prospective, and stopped-out students.</w:t>
            </w:r>
          </w:p>
        </w:tc>
      </w:tr>
      <w:tr w:rsidR="00BA6046" w14:paraId="6F263E20" w14:textId="77777777">
        <w:trPr>
          <w:trHeight w:val="647"/>
        </w:trPr>
        <w:tc>
          <w:tcPr>
            <w:tcW w:w="9350" w:type="dxa"/>
          </w:tcPr>
          <w:p w14:paraId="7CD0BE6C" w14:textId="77777777" w:rsidR="00BA6046" w:rsidRDefault="00BA6046">
            <w:pPr>
              <w:rPr>
                <w:rFonts w:ascii="Times New Roman" w:hAnsi="Times New Roman" w:cs="Times New Roman"/>
                <w:szCs w:val="24"/>
              </w:rPr>
            </w:pPr>
          </w:p>
        </w:tc>
      </w:tr>
    </w:tbl>
    <w:p w14:paraId="2F71AFD5" w14:textId="77777777" w:rsidR="00BA6046" w:rsidRDefault="00BA6046" w:rsidP="00555A36">
      <w:pPr>
        <w:jc w:val="center"/>
        <w:rPr>
          <w:rFonts w:ascii="Times New Roman" w:hAnsi="Times New Roman" w:cs="Times New Roman"/>
          <w:szCs w:val="24"/>
        </w:rPr>
      </w:pPr>
    </w:p>
    <w:tbl>
      <w:tblPr>
        <w:tblStyle w:val="TableGrid"/>
        <w:tblW w:w="9355" w:type="dxa"/>
        <w:tblLook w:val="04A0" w:firstRow="1" w:lastRow="0" w:firstColumn="1" w:lastColumn="0" w:noHBand="0" w:noVBand="1"/>
      </w:tblPr>
      <w:tblGrid>
        <w:gridCol w:w="9355"/>
      </w:tblGrid>
      <w:tr w:rsidR="00731F2B" w14:paraId="142DDCF5" w14:textId="77777777">
        <w:trPr>
          <w:trHeight w:val="368"/>
        </w:trPr>
        <w:tc>
          <w:tcPr>
            <w:tcW w:w="9355" w:type="dxa"/>
          </w:tcPr>
          <w:p w14:paraId="225A7796" w14:textId="2DF27C47" w:rsidR="00341C3D" w:rsidRPr="00341C3D" w:rsidRDefault="00341C3D" w:rsidP="00D82916">
            <w:pPr>
              <w:pStyle w:val="NoSpacing"/>
              <w:numPr>
                <w:ilvl w:val="0"/>
                <w:numId w:val="4"/>
              </w:numPr>
              <w:rPr>
                <w:rFonts w:ascii="Times New Roman" w:hAnsi="Times New Roman" w:cs="Times New Roman"/>
                <w:b/>
                <w:bCs/>
              </w:rPr>
            </w:pPr>
            <w:r w:rsidRPr="00341C3D">
              <w:rPr>
                <w:rFonts w:ascii="Times New Roman" w:hAnsi="Times New Roman" w:cs="Times New Roman"/>
                <w:b/>
                <w:bCs/>
              </w:rPr>
              <w:t>Effect on other programs</w:t>
            </w:r>
          </w:p>
          <w:p w14:paraId="2BE1E57E" w14:textId="3FA54DFD" w:rsidR="00731F2B" w:rsidRPr="009E2BD2" w:rsidRDefault="003B0DB6" w:rsidP="00341C3D">
            <w:pPr>
              <w:pStyle w:val="NoSpacing"/>
            </w:pPr>
            <w:r w:rsidRPr="00341C3D">
              <w:rPr>
                <w:rFonts w:ascii="Times New Roman" w:hAnsi="Times New Roman" w:cs="Times New Roman"/>
              </w:rPr>
              <w:t xml:space="preserve">Explain </w:t>
            </w:r>
            <w:r w:rsidR="00731F2B" w:rsidRPr="00341C3D">
              <w:rPr>
                <w:rFonts w:ascii="Times New Roman" w:hAnsi="Times New Roman" w:cs="Times New Roman"/>
              </w:rPr>
              <w:t>how suspending admissions to the degree program will affect other programs.</w:t>
            </w:r>
            <w:r w:rsidR="00490A3D">
              <w:rPr>
                <w:rFonts w:ascii="Times New Roman" w:hAnsi="Times New Roman" w:cs="Times New Roman"/>
              </w:rPr>
              <w:t xml:space="preserve"> (Examples include but are not limited to dual-degree programs, programs that share courses, etc.)</w:t>
            </w:r>
          </w:p>
        </w:tc>
      </w:tr>
      <w:tr w:rsidR="00731F2B" w14:paraId="2839C9FF" w14:textId="77777777">
        <w:trPr>
          <w:trHeight w:val="657"/>
        </w:trPr>
        <w:tc>
          <w:tcPr>
            <w:tcW w:w="9355" w:type="dxa"/>
          </w:tcPr>
          <w:p w14:paraId="3E824FBD" w14:textId="77777777" w:rsidR="00731F2B" w:rsidRDefault="00731F2B">
            <w:pPr>
              <w:rPr>
                <w:rFonts w:ascii="Times New Roman" w:hAnsi="Times New Roman" w:cs="Times New Roman"/>
                <w:szCs w:val="24"/>
              </w:rPr>
            </w:pPr>
          </w:p>
        </w:tc>
      </w:tr>
    </w:tbl>
    <w:p w14:paraId="7651D306" w14:textId="77777777" w:rsidR="00710CB1" w:rsidRDefault="00710CB1" w:rsidP="00710CB1">
      <w:pPr>
        <w:jc w:val="center"/>
        <w:rPr>
          <w:rFonts w:ascii="Times New Roman" w:hAnsi="Times New Roman" w:cs="Times New Roman"/>
          <w:szCs w:val="24"/>
        </w:rPr>
      </w:pPr>
    </w:p>
    <w:tbl>
      <w:tblPr>
        <w:tblStyle w:val="TableGrid"/>
        <w:tblW w:w="9355" w:type="dxa"/>
        <w:tblLook w:val="04A0" w:firstRow="1" w:lastRow="0" w:firstColumn="1" w:lastColumn="0" w:noHBand="0" w:noVBand="1"/>
      </w:tblPr>
      <w:tblGrid>
        <w:gridCol w:w="9355"/>
      </w:tblGrid>
      <w:tr w:rsidR="00710CB1" w14:paraId="5F4B7E3F" w14:textId="77777777" w:rsidTr="00EC61F1">
        <w:trPr>
          <w:trHeight w:val="368"/>
        </w:trPr>
        <w:tc>
          <w:tcPr>
            <w:tcW w:w="9355" w:type="dxa"/>
          </w:tcPr>
          <w:p w14:paraId="3C198417" w14:textId="3C976186" w:rsidR="00710CB1" w:rsidRPr="00341C3D" w:rsidRDefault="00710CB1" w:rsidP="00EC61F1">
            <w:pPr>
              <w:pStyle w:val="NoSpacing"/>
              <w:numPr>
                <w:ilvl w:val="0"/>
                <w:numId w:val="4"/>
              </w:numPr>
              <w:rPr>
                <w:rFonts w:ascii="Times New Roman" w:hAnsi="Times New Roman" w:cs="Times New Roman"/>
                <w:b/>
                <w:bCs/>
              </w:rPr>
            </w:pPr>
            <w:r>
              <w:rPr>
                <w:rFonts w:ascii="Times New Roman" w:hAnsi="Times New Roman" w:cs="Times New Roman"/>
                <w:b/>
                <w:bCs/>
              </w:rPr>
              <w:t>Contributions of program</w:t>
            </w:r>
          </w:p>
          <w:p w14:paraId="39ED4A63" w14:textId="43A20477" w:rsidR="00710CB1" w:rsidRPr="009E2BD2" w:rsidRDefault="00710CB1" w:rsidP="00EC61F1">
            <w:pPr>
              <w:pStyle w:val="NoSpacing"/>
            </w:pPr>
            <w:r>
              <w:rPr>
                <w:rFonts w:ascii="Times New Roman" w:hAnsi="Times New Roman" w:cs="Times New Roman"/>
              </w:rPr>
              <w:t xml:space="preserve">Please indicate whether this program is central to the mission of the University, makes major contributions to scholarship in the field, or provides contributions in service at the University, local, </w:t>
            </w:r>
            <w:r w:rsidR="00391719">
              <w:rPr>
                <w:rFonts w:ascii="Times New Roman" w:hAnsi="Times New Roman" w:cs="Times New Roman"/>
              </w:rPr>
              <w:t xml:space="preserve">state, </w:t>
            </w:r>
            <w:r>
              <w:rPr>
                <w:rFonts w:ascii="Times New Roman" w:hAnsi="Times New Roman" w:cs="Times New Roman"/>
              </w:rPr>
              <w:t>or national level.</w:t>
            </w:r>
          </w:p>
        </w:tc>
      </w:tr>
      <w:tr w:rsidR="00710CB1" w14:paraId="53B72827" w14:textId="77777777" w:rsidTr="00EC61F1">
        <w:trPr>
          <w:trHeight w:val="657"/>
        </w:trPr>
        <w:tc>
          <w:tcPr>
            <w:tcW w:w="9355" w:type="dxa"/>
          </w:tcPr>
          <w:p w14:paraId="6E371F42" w14:textId="77777777" w:rsidR="00710CB1" w:rsidRDefault="00710CB1" w:rsidP="00EC61F1">
            <w:pPr>
              <w:rPr>
                <w:rFonts w:ascii="Times New Roman" w:hAnsi="Times New Roman" w:cs="Times New Roman"/>
                <w:szCs w:val="24"/>
              </w:rPr>
            </w:pPr>
          </w:p>
        </w:tc>
      </w:tr>
    </w:tbl>
    <w:p w14:paraId="348C3FB4" w14:textId="77777777" w:rsidR="00710CB1" w:rsidRDefault="00710CB1" w:rsidP="00710CB1">
      <w:pPr>
        <w:jc w:val="center"/>
        <w:rPr>
          <w:rFonts w:ascii="Times New Roman" w:hAnsi="Times New Roman" w:cs="Times New Roman"/>
          <w:szCs w:val="24"/>
        </w:rPr>
      </w:pPr>
    </w:p>
    <w:tbl>
      <w:tblPr>
        <w:tblStyle w:val="TableGrid"/>
        <w:tblW w:w="9355" w:type="dxa"/>
        <w:tblLook w:val="04A0" w:firstRow="1" w:lastRow="0" w:firstColumn="1" w:lastColumn="0" w:noHBand="0" w:noVBand="1"/>
      </w:tblPr>
      <w:tblGrid>
        <w:gridCol w:w="9355"/>
      </w:tblGrid>
      <w:tr w:rsidR="002E4A6C" w14:paraId="1E5699DD" w14:textId="77777777">
        <w:trPr>
          <w:trHeight w:val="368"/>
        </w:trPr>
        <w:tc>
          <w:tcPr>
            <w:tcW w:w="9355" w:type="dxa"/>
          </w:tcPr>
          <w:p w14:paraId="4A239654" w14:textId="6B3DF3A7" w:rsidR="002E4A6C" w:rsidRPr="00341C3D" w:rsidRDefault="007D286C" w:rsidP="00D82916">
            <w:pPr>
              <w:pStyle w:val="NoSpacing"/>
              <w:numPr>
                <w:ilvl w:val="0"/>
                <w:numId w:val="4"/>
              </w:numPr>
              <w:rPr>
                <w:rFonts w:ascii="Times New Roman" w:hAnsi="Times New Roman" w:cs="Times New Roman"/>
                <w:b/>
                <w:bCs/>
              </w:rPr>
            </w:pPr>
            <w:r>
              <w:rPr>
                <w:rFonts w:ascii="Times New Roman" w:hAnsi="Times New Roman" w:cs="Times New Roman"/>
                <w:b/>
                <w:bCs/>
              </w:rPr>
              <w:t>Partnership</w:t>
            </w:r>
            <w:r w:rsidR="00DE2CBC">
              <w:rPr>
                <w:rFonts w:ascii="Times New Roman" w:hAnsi="Times New Roman" w:cs="Times New Roman"/>
                <w:b/>
                <w:bCs/>
              </w:rPr>
              <w:t>s</w:t>
            </w:r>
            <w:r w:rsidR="002E7F29">
              <w:rPr>
                <w:rFonts w:ascii="Times New Roman" w:hAnsi="Times New Roman" w:cs="Times New Roman"/>
                <w:b/>
                <w:bCs/>
              </w:rPr>
              <w:t>/ Transfer</w:t>
            </w:r>
            <w:r>
              <w:rPr>
                <w:rFonts w:ascii="Times New Roman" w:hAnsi="Times New Roman" w:cs="Times New Roman"/>
                <w:b/>
                <w:bCs/>
              </w:rPr>
              <w:t xml:space="preserve"> Agreements</w:t>
            </w:r>
          </w:p>
          <w:p w14:paraId="524AE596" w14:textId="2CFF256F" w:rsidR="002E4A6C" w:rsidRPr="009E2BD2" w:rsidRDefault="007D286C">
            <w:pPr>
              <w:pStyle w:val="NoSpacing"/>
            </w:pPr>
            <w:r>
              <w:rPr>
                <w:rFonts w:ascii="Times New Roman" w:hAnsi="Times New Roman" w:cs="Times New Roman"/>
              </w:rPr>
              <w:t>List any current partnership</w:t>
            </w:r>
            <w:r w:rsidR="00DE2CBC">
              <w:rPr>
                <w:rFonts w:ascii="Times New Roman" w:hAnsi="Times New Roman" w:cs="Times New Roman"/>
              </w:rPr>
              <w:t>s</w:t>
            </w:r>
            <w:r w:rsidR="00415954">
              <w:rPr>
                <w:rFonts w:ascii="Times New Roman" w:hAnsi="Times New Roman" w:cs="Times New Roman"/>
              </w:rPr>
              <w:t xml:space="preserve"> or </w:t>
            </w:r>
            <w:r w:rsidR="00213BD2">
              <w:rPr>
                <w:rFonts w:ascii="Times New Roman" w:hAnsi="Times New Roman" w:cs="Times New Roman"/>
              </w:rPr>
              <w:t>transfer</w:t>
            </w:r>
            <w:r>
              <w:rPr>
                <w:rFonts w:ascii="Times New Roman" w:hAnsi="Times New Roman" w:cs="Times New Roman"/>
              </w:rPr>
              <w:t xml:space="preserve"> agreement</w:t>
            </w:r>
            <w:r w:rsidR="00F0747A">
              <w:rPr>
                <w:rFonts w:ascii="Times New Roman" w:hAnsi="Times New Roman" w:cs="Times New Roman"/>
              </w:rPr>
              <w:t>s (internal or external)</w:t>
            </w:r>
            <w:r>
              <w:rPr>
                <w:rFonts w:ascii="Times New Roman" w:hAnsi="Times New Roman" w:cs="Times New Roman"/>
              </w:rPr>
              <w:t xml:space="preserve"> </w:t>
            </w:r>
            <w:r w:rsidR="008352F9">
              <w:rPr>
                <w:rFonts w:ascii="Times New Roman" w:hAnsi="Times New Roman" w:cs="Times New Roman"/>
              </w:rPr>
              <w:t xml:space="preserve">and explain how suspending admissions </w:t>
            </w:r>
            <w:r w:rsidR="0075403C">
              <w:rPr>
                <w:rFonts w:ascii="Times New Roman" w:hAnsi="Times New Roman" w:cs="Times New Roman"/>
              </w:rPr>
              <w:t xml:space="preserve">to the degree program will impact these </w:t>
            </w:r>
            <w:r w:rsidR="00AF37CB">
              <w:rPr>
                <w:rFonts w:ascii="Times New Roman" w:hAnsi="Times New Roman" w:cs="Times New Roman"/>
              </w:rPr>
              <w:t>agreements</w:t>
            </w:r>
            <w:r w:rsidR="0075403C">
              <w:rPr>
                <w:rFonts w:ascii="Times New Roman" w:hAnsi="Times New Roman" w:cs="Times New Roman"/>
              </w:rPr>
              <w:t>.</w:t>
            </w:r>
          </w:p>
        </w:tc>
      </w:tr>
      <w:tr w:rsidR="002E4A6C" w14:paraId="32FB53A8" w14:textId="77777777">
        <w:trPr>
          <w:trHeight w:val="657"/>
        </w:trPr>
        <w:tc>
          <w:tcPr>
            <w:tcW w:w="9355" w:type="dxa"/>
          </w:tcPr>
          <w:p w14:paraId="7B597C1D" w14:textId="77777777" w:rsidR="002E4A6C" w:rsidRDefault="002E4A6C">
            <w:pPr>
              <w:rPr>
                <w:rFonts w:ascii="Times New Roman" w:hAnsi="Times New Roman" w:cs="Times New Roman"/>
                <w:szCs w:val="24"/>
              </w:rPr>
            </w:pPr>
          </w:p>
        </w:tc>
      </w:tr>
    </w:tbl>
    <w:p w14:paraId="4907C529" w14:textId="77777777" w:rsidR="002E4A6C" w:rsidRDefault="002E4A6C" w:rsidP="00555A36">
      <w:pPr>
        <w:jc w:val="center"/>
        <w:rPr>
          <w:rFonts w:ascii="Times New Roman" w:hAnsi="Times New Roman" w:cs="Times New Roman"/>
          <w:szCs w:val="24"/>
        </w:rPr>
      </w:pPr>
    </w:p>
    <w:tbl>
      <w:tblPr>
        <w:tblStyle w:val="TableGrid"/>
        <w:tblW w:w="9355" w:type="dxa"/>
        <w:tblLook w:val="04A0" w:firstRow="1" w:lastRow="0" w:firstColumn="1" w:lastColumn="0" w:noHBand="0" w:noVBand="1"/>
      </w:tblPr>
      <w:tblGrid>
        <w:gridCol w:w="9355"/>
      </w:tblGrid>
      <w:tr w:rsidR="0075403C" w14:paraId="0CBA532A" w14:textId="77777777">
        <w:trPr>
          <w:trHeight w:val="368"/>
        </w:trPr>
        <w:tc>
          <w:tcPr>
            <w:tcW w:w="9355" w:type="dxa"/>
          </w:tcPr>
          <w:p w14:paraId="7FCF6C3E" w14:textId="6395DAA9" w:rsidR="0075403C" w:rsidRPr="008C40AA" w:rsidRDefault="00764609" w:rsidP="00D82916">
            <w:pPr>
              <w:pStyle w:val="NoSpacing"/>
              <w:numPr>
                <w:ilvl w:val="0"/>
                <w:numId w:val="4"/>
              </w:numPr>
              <w:rPr>
                <w:rFonts w:ascii="Times New Roman" w:hAnsi="Times New Roman" w:cs="Times New Roman"/>
                <w:b/>
                <w:bCs/>
              </w:rPr>
            </w:pPr>
            <w:r>
              <w:rPr>
                <w:rFonts w:ascii="Times New Roman" w:hAnsi="Times New Roman" w:cs="Times New Roman"/>
                <w:b/>
                <w:bCs/>
              </w:rPr>
              <w:t xml:space="preserve">Faculty, Staff, and </w:t>
            </w:r>
            <w:r w:rsidR="00ED482F" w:rsidRPr="008C40AA">
              <w:rPr>
                <w:rFonts w:ascii="Times New Roman" w:hAnsi="Times New Roman" w:cs="Times New Roman"/>
                <w:b/>
                <w:bCs/>
              </w:rPr>
              <w:t>R</w:t>
            </w:r>
            <w:r w:rsidR="002A4E46" w:rsidRPr="008C40AA">
              <w:rPr>
                <w:rFonts w:ascii="Times New Roman" w:hAnsi="Times New Roman" w:cs="Times New Roman"/>
                <w:b/>
                <w:bCs/>
              </w:rPr>
              <w:t>esources</w:t>
            </w:r>
          </w:p>
          <w:p w14:paraId="7786E2DE" w14:textId="0A040D44" w:rsidR="0075403C" w:rsidRPr="009E2BD2" w:rsidRDefault="00197369">
            <w:pPr>
              <w:pStyle w:val="NoSpacing"/>
            </w:pPr>
            <w:r>
              <w:rPr>
                <w:rFonts w:ascii="Times New Roman" w:hAnsi="Times New Roman" w:cs="Times New Roman"/>
              </w:rPr>
              <w:t>What is the potential impact upon current faculty</w:t>
            </w:r>
            <w:r w:rsidR="00363815">
              <w:rPr>
                <w:rFonts w:ascii="Times New Roman" w:hAnsi="Times New Roman" w:cs="Times New Roman"/>
              </w:rPr>
              <w:t xml:space="preserve"> and academic staff working </w:t>
            </w:r>
            <w:r w:rsidR="001B1206">
              <w:rPr>
                <w:rFonts w:ascii="Times New Roman" w:hAnsi="Times New Roman" w:cs="Times New Roman"/>
              </w:rPr>
              <w:t xml:space="preserve">in this degree program? </w:t>
            </w:r>
            <w:r w:rsidR="002A4E46" w:rsidRPr="008C40AA">
              <w:rPr>
                <w:rFonts w:ascii="Times New Roman" w:hAnsi="Times New Roman" w:cs="Times New Roman"/>
              </w:rPr>
              <w:t>Indi</w:t>
            </w:r>
            <w:r w:rsidR="008323C1" w:rsidRPr="008C40AA">
              <w:rPr>
                <w:rFonts w:ascii="Times New Roman" w:hAnsi="Times New Roman" w:cs="Times New Roman"/>
              </w:rPr>
              <w:t xml:space="preserve">cate </w:t>
            </w:r>
            <w:r w:rsidR="00B24304" w:rsidRPr="008C40AA">
              <w:rPr>
                <w:rFonts w:ascii="Times New Roman" w:hAnsi="Times New Roman" w:cs="Times New Roman"/>
              </w:rPr>
              <w:t>how</w:t>
            </w:r>
            <w:r w:rsidR="00AF5628">
              <w:rPr>
                <w:rFonts w:ascii="Times New Roman" w:hAnsi="Times New Roman" w:cs="Times New Roman"/>
              </w:rPr>
              <w:t xml:space="preserve"> or if</w:t>
            </w:r>
            <w:r w:rsidR="000361E8" w:rsidRPr="008C40AA">
              <w:rPr>
                <w:rFonts w:ascii="Times New Roman" w:hAnsi="Times New Roman" w:cs="Times New Roman"/>
              </w:rPr>
              <w:t xml:space="preserve"> resources will be reallocated upon suspension </w:t>
            </w:r>
            <w:r w:rsidR="0045644A" w:rsidRPr="008C40AA">
              <w:rPr>
                <w:rFonts w:ascii="Times New Roman" w:hAnsi="Times New Roman" w:cs="Times New Roman"/>
              </w:rPr>
              <w:t xml:space="preserve">of admissions to the </w:t>
            </w:r>
            <w:r w:rsidR="006B65A5" w:rsidRPr="008C40AA">
              <w:rPr>
                <w:rFonts w:ascii="Times New Roman" w:hAnsi="Times New Roman" w:cs="Times New Roman"/>
              </w:rPr>
              <w:t>academic</w:t>
            </w:r>
            <w:r w:rsidR="000361E8" w:rsidRPr="008C40AA">
              <w:rPr>
                <w:rFonts w:ascii="Times New Roman" w:hAnsi="Times New Roman" w:cs="Times New Roman"/>
              </w:rPr>
              <w:t xml:space="preserve"> </w:t>
            </w:r>
            <w:r w:rsidR="001E419E">
              <w:rPr>
                <w:rFonts w:ascii="Times New Roman" w:hAnsi="Times New Roman" w:cs="Times New Roman"/>
              </w:rPr>
              <w:t xml:space="preserve">degree </w:t>
            </w:r>
            <w:r w:rsidR="000361E8" w:rsidRPr="008C40AA">
              <w:rPr>
                <w:rFonts w:ascii="Times New Roman" w:hAnsi="Times New Roman" w:cs="Times New Roman"/>
              </w:rPr>
              <w:t>program.</w:t>
            </w:r>
          </w:p>
        </w:tc>
      </w:tr>
      <w:tr w:rsidR="0075403C" w14:paraId="3FF050F7" w14:textId="77777777">
        <w:trPr>
          <w:trHeight w:val="657"/>
        </w:trPr>
        <w:tc>
          <w:tcPr>
            <w:tcW w:w="9355" w:type="dxa"/>
          </w:tcPr>
          <w:p w14:paraId="6315371D" w14:textId="77777777" w:rsidR="0075403C" w:rsidRDefault="0075403C">
            <w:pPr>
              <w:rPr>
                <w:rFonts w:ascii="Times New Roman" w:hAnsi="Times New Roman" w:cs="Times New Roman"/>
                <w:szCs w:val="24"/>
              </w:rPr>
            </w:pPr>
          </w:p>
        </w:tc>
      </w:tr>
    </w:tbl>
    <w:p w14:paraId="4F43BA41" w14:textId="0F2710A7" w:rsidR="00AF6EE4" w:rsidRDefault="00AF6EE4" w:rsidP="00555A36">
      <w:pPr>
        <w:jc w:val="center"/>
        <w:rPr>
          <w:rFonts w:ascii="Times New Roman" w:hAnsi="Times New Roman" w:cs="Times New Roman"/>
          <w:szCs w:val="24"/>
        </w:rPr>
      </w:pPr>
    </w:p>
    <w:tbl>
      <w:tblPr>
        <w:tblStyle w:val="TableGrid"/>
        <w:tblW w:w="9355" w:type="dxa"/>
        <w:tblLook w:val="04A0" w:firstRow="1" w:lastRow="0" w:firstColumn="1" w:lastColumn="0" w:noHBand="0" w:noVBand="1"/>
      </w:tblPr>
      <w:tblGrid>
        <w:gridCol w:w="9355"/>
      </w:tblGrid>
      <w:tr w:rsidR="005C2A3F" w14:paraId="558D1954" w14:textId="77777777">
        <w:trPr>
          <w:trHeight w:val="368"/>
        </w:trPr>
        <w:tc>
          <w:tcPr>
            <w:tcW w:w="9355" w:type="dxa"/>
          </w:tcPr>
          <w:p w14:paraId="70196C2E" w14:textId="41F3A93B" w:rsidR="005C2A3F" w:rsidRDefault="005C2A3F" w:rsidP="00D82916">
            <w:pPr>
              <w:pStyle w:val="NoSpacing"/>
              <w:numPr>
                <w:ilvl w:val="0"/>
                <w:numId w:val="4"/>
              </w:numPr>
              <w:rPr>
                <w:rFonts w:ascii="Times New Roman" w:hAnsi="Times New Roman" w:cs="Times New Roman"/>
                <w:b/>
                <w:bCs/>
              </w:rPr>
            </w:pPr>
            <w:r>
              <w:rPr>
                <w:rFonts w:ascii="Times New Roman" w:hAnsi="Times New Roman" w:cs="Times New Roman"/>
                <w:b/>
                <w:bCs/>
              </w:rPr>
              <w:t>Specialized Accreditation</w:t>
            </w:r>
          </w:p>
          <w:p w14:paraId="47C46CC2" w14:textId="2182A3F6" w:rsidR="005C2A3F" w:rsidRPr="005C2A3F" w:rsidRDefault="005C2A3F">
            <w:pPr>
              <w:pStyle w:val="NoSpacing"/>
            </w:pPr>
            <w:r>
              <w:rPr>
                <w:rFonts w:ascii="Times New Roman" w:hAnsi="Times New Roman" w:cs="Times New Roman"/>
              </w:rPr>
              <w:t>Does the program</w:t>
            </w:r>
            <w:r w:rsidR="005739F8">
              <w:rPr>
                <w:rFonts w:ascii="Times New Roman" w:hAnsi="Times New Roman" w:cs="Times New Roman"/>
              </w:rPr>
              <w:t xml:space="preserve"> for which suspension </w:t>
            </w:r>
            <w:r w:rsidR="00606263">
              <w:rPr>
                <w:rFonts w:ascii="Times New Roman" w:hAnsi="Times New Roman" w:cs="Times New Roman"/>
              </w:rPr>
              <w:t>of admissions is being requested</w:t>
            </w:r>
            <w:r>
              <w:rPr>
                <w:rFonts w:ascii="Times New Roman" w:hAnsi="Times New Roman" w:cs="Times New Roman"/>
              </w:rPr>
              <w:t xml:space="preserve"> have specialized accreditation? If</w:t>
            </w:r>
            <w:r w:rsidR="000F7219">
              <w:rPr>
                <w:rFonts w:ascii="Times New Roman" w:hAnsi="Times New Roman" w:cs="Times New Roman"/>
              </w:rPr>
              <w:t xml:space="preserve"> so,</w:t>
            </w:r>
            <w:r w:rsidR="005739F8">
              <w:rPr>
                <w:rFonts w:ascii="Times New Roman" w:hAnsi="Times New Roman" w:cs="Times New Roman"/>
              </w:rPr>
              <w:t xml:space="preserve"> please indicate how the requirements of the accreditor</w:t>
            </w:r>
            <w:r w:rsidR="00606263">
              <w:rPr>
                <w:rFonts w:ascii="Times New Roman" w:hAnsi="Times New Roman" w:cs="Times New Roman"/>
              </w:rPr>
              <w:t xml:space="preserve"> have</w:t>
            </w:r>
            <w:r w:rsidR="005739F8">
              <w:rPr>
                <w:rFonts w:ascii="Times New Roman" w:hAnsi="Times New Roman" w:cs="Times New Roman"/>
              </w:rPr>
              <w:t xml:space="preserve"> been </w:t>
            </w:r>
            <w:r w:rsidR="00DE31DA">
              <w:rPr>
                <w:rFonts w:ascii="Times New Roman" w:hAnsi="Times New Roman" w:cs="Times New Roman"/>
              </w:rPr>
              <w:t xml:space="preserve">or will be </w:t>
            </w:r>
            <w:r w:rsidR="005739F8">
              <w:rPr>
                <w:rFonts w:ascii="Times New Roman" w:hAnsi="Times New Roman" w:cs="Times New Roman"/>
              </w:rPr>
              <w:t xml:space="preserve">met. </w:t>
            </w:r>
          </w:p>
        </w:tc>
      </w:tr>
      <w:tr w:rsidR="005C2A3F" w14:paraId="3AD94757" w14:textId="77777777">
        <w:trPr>
          <w:trHeight w:val="657"/>
        </w:trPr>
        <w:tc>
          <w:tcPr>
            <w:tcW w:w="9355" w:type="dxa"/>
          </w:tcPr>
          <w:p w14:paraId="211196F7" w14:textId="77777777" w:rsidR="005C2A3F" w:rsidRDefault="005C2A3F">
            <w:pPr>
              <w:rPr>
                <w:rFonts w:ascii="Times New Roman" w:hAnsi="Times New Roman" w:cs="Times New Roman"/>
                <w:szCs w:val="24"/>
              </w:rPr>
            </w:pPr>
          </w:p>
        </w:tc>
      </w:tr>
    </w:tbl>
    <w:p w14:paraId="05D5BE94" w14:textId="77777777" w:rsidR="005C2A3F" w:rsidRDefault="005C2A3F" w:rsidP="00555A36">
      <w:pPr>
        <w:jc w:val="center"/>
        <w:rPr>
          <w:rFonts w:ascii="Times New Roman" w:hAnsi="Times New Roman" w:cs="Times New Roman"/>
          <w:szCs w:val="24"/>
        </w:rPr>
      </w:pPr>
    </w:p>
    <w:p w14:paraId="60498E5B" w14:textId="77777777" w:rsidR="0099410A" w:rsidRDefault="0099410A" w:rsidP="00555A36">
      <w:pPr>
        <w:jc w:val="center"/>
        <w:rPr>
          <w:rFonts w:ascii="Times New Roman" w:hAnsi="Times New Roman" w:cs="Times New Roman"/>
          <w:szCs w:val="24"/>
        </w:rPr>
      </w:pPr>
    </w:p>
    <w:p w14:paraId="40088279" w14:textId="77777777" w:rsidR="0099410A" w:rsidRDefault="0099410A" w:rsidP="00555A36">
      <w:pPr>
        <w:jc w:val="center"/>
        <w:rPr>
          <w:rFonts w:ascii="Times New Roman" w:hAnsi="Times New Roman" w:cs="Times New Roman"/>
          <w:szCs w:val="24"/>
        </w:rPr>
      </w:pPr>
    </w:p>
    <w:p w14:paraId="5567A9F6" w14:textId="77777777" w:rsidR="0099410A" w:rsidRDefault="0099410A" w:rsidP="00555A36">
      <w:pPr>
        <w:jc w:val="center"/>
        <w:rPr>
          <w:rFonts w:ascii="Times New Roman" w:hAnsi="Times New Roman" w:cs="Times New Roman"/>
          <w:szCs w:val="24"/>
        </w:rPr>
      </w:pPr>
    </w:p>
    <w:p w14:paraId="6FD59845" w14:textId="77777777" w:rsidR="0099410A" w:rsidRDefault="0099410A" w:rsidP="00555A36">
      <w:pPr>
        <w:jc w:val="center"/>
        <w:rPr>
          <w:rFonts w:ascii="Times New Roman" w:hAnsi="Times New Roman" w:cs="Times New Roman"/>
          <w:szCs w:val="24"/>
        </w:rPr>
      </w:pPr>
    </w:p>
    <w:p w14:paraId="70B00AED" w14:textId="77777777" w:rsidR="0099410A" w:rsidRDefault="0099410A" w:rsidP="00555A36">
      <w:pPr>
        <w:jc w:val="center"/>
        <w:rPr>
          <w:rFonts w:ascii="Times New Roman" w:hAnsi="Times New Roman" w:cs="Times New Roman"/>
          <w:szCs w:val="24"/>
        </w:rPr>
      </w:pPr>
    </w:p>
    <w:p w14:paraId="7E9613B5" w14:textId="77777777" w:rsidR="009E2BD2" w:rsidRPr="007E4901" w:rsidRDefault="009E2BD2" w:rsidP="009E2BD2">
      <w:pPr>
        <w:tabs>
          <w:tab w:val="left" w:pos="960"/>
        </w:tabs>
        <w:spacing w:after="0"/>
        <w:rPr>
          <w:rFonts w:ascii="Times New Roman" w:hAnsi="Times New Roman" w:cs="Times New Roman"/>
          <w:b/>
          <w:szCs w:val="24"/>
        </w:rPr>
      </w:pPr>
      <w:bookmarkStart w:id="2" w:name="_Hlk109305639"/>
      <w:r w:rsidRPr="007E4901">
        <w:rPr>
          <w:rFonts w:ascii="Times New Roman" w:hAnsi="Times New Roman" w:cs="Times New Roman"/>
          <w:b/>
          <w:bCs/>
          <w:szCs w:val="24"/>
        </w:rPr>
        <w:t>Signatures of Approval</w:t>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r>
      <w:r>
        <w:rPr>
          <w:rFonts w:ascii="Times New Roman" w:hAnsi="Times New Roman" w:cs="Times New Roman"/>
          <w:b/>
          <w:bCs/>
          <w:szCs w:val="24"/>
        </w:rPr>
        <w:tab/>
        <w:t>Date</w:t>
      </w:r>
    </w:p>
    <w:p w14:paraId="5E7EF054" w14:textId="77777777" w:rsidR="009E2BD2" w:rsidRDefault="009E2BD2" w:rsidP="009E2BD2">
      <w:pPr>
        <w:tabs>
          <w:tab w:val="left" w:pos="960"/>
        </w:tabs>
        <w:spacing w:after="0"/>
        <w:rPr>
          <w:rFonts w:ascii="Times New Roman" w:hAnsi="Times New Roman" w:cs="Times New Roman"/>
          <w:szCs w:val="24"/>
        </w:rPr>
      </w:pPr>
    </w:p>
    <w:p w14:paraId="46D69DCF" w14:textId="77777777" w:rsidR="009E2BD2" w:rsidRDefault="009E2BD2" w:rsidP="009E2BD2">
      <w:pPr>
        <w:tabs>
          <w:tab w:val="left" w:pos="960"/>
        </w:tabs>
        <w:spacing w:after="0"/>
        <w:rPr>
          <w:rFonts w:ascii="Times New Roman" w:hAnsi="Times New Roman" w:cs="Times New Roman"/>
          <w:szCs w:val="24"/>
        </w:rPr>
      </w:pPr>
      <w:r>
        <w:rPr>
          <w:rFonts w:ascii="Times New Roman" w:hAnsi="Times New Roman" w:cs="Times New Roman"/>
          <w:szCs w:val="24"/>
        </w:rPr>
        <w:t>___________________________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w:t>
      </w:r>
    </w:p>
    <w:p w14:paraId="3270D921" w14:textId="77777777" w:rsidR="009E2BD2" w:rsidRDefault="009E2BD2" w:rsidP="009E2BD2">
      <w:pPr>
        <w:tabs>
          <w:tab w:val="left" w:pos="960"/>
        </w:tabs>
        <w:spacing w:after="0"/>
        <w:rPr>
          <w:rFonts w:ascii="Times New Roman" w:hAnsi="Times New Roman" w:cs="Times New Roman"/>
          <w:szCs w:val="24"/>
        </w:rPr>
      </w:pPr>
      <w:r>
        <w:rPr>
          <w:rFonts w:ascii="Times New Roman" w:hAnsi="Times New Roman" w:cs="Times New Roman"/>
          <w:szCs w:val="24"/>
        </w:rPr>
        <w:t>Department Chair</w:t>
      </w:r>
    </w:p>
    <w:p w14:paraId="2E46930B" w14:textId="77777777" w:rsidR="009E2BD2" w:rsidRDefault="009E2BD2" w:rsidP="009E2BD2">
      <w:pPr>
        <w:tabs>
          <w:tab w:val="left" w:pos="960"/>
        </w:tabs>
        <w:spacing w:after="0"/>
        <w:rPr>
          <w:rFonts w:ascii="Times New Roman" w:hAnsi="Times New Roman" w:cs="Times New Roman"/>
          <w:szCs w:val="24"/>
        </w:rPr>
      </w:pPr>
    </w:p>
    <w:p w14:paraId="6483CE7B" w14:textId="77777777" w:rsidR="009E2BD2" w:rsidRDefault="009E2BD2" w:rsidP="009E2BD2">
      <w:pPr>
        <w:tabs>
          <w:tab w:val="left" w:pos="960"/>
        </w:tabs>
        <w:spacing w:after="0"/>
        <w:rPr>
          <w:rFonts w:ascii="Times New Roman" w:hAnsi="Times New Roman" w:cs="Times New Roman"/>
          <w:szCs w:val="24"/>
        </w:rPr>
      </w:pPr>
      <w:r>
        <w:rPr>
          <w:rFonts w:ascii="Times New Roman" w:hAnsi="Times New Roman" w:cs="Times New Roman"/>
          <w:szCs w:val="24"/>
        </w:rPr>
        <w:t>____________________________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_________________</w:t>
      </w:r>
    </w:p>
    <w:p w14:paraId="2F953B72" w14:textId="77777777" w:rsidR="009E2BD2" w:rsidRDefault="009E2BD2" w:rsidP="009E2BD2">
      <w:pPr>
        <w:tabs>
          <w:tab w:val="left" w:pos="960"/>
        </w:tabs>
        <w:spacing w:after="0"/>
        <w:rPr>
          <w:rFonts w:ascii="Times New Roman" w:hAnsi="Times New Roman" w:cs="Times New Roman"/>
          <w:szCs w:val="24"/>
        </w:rPr>
      </w:pPr>
      <w:r>
        <w:rPr>
          <w:rFonts w:ascii="Times New Roman" w:hAnsi="Times New Roman" w:cs="Times New Roman"/>
          <w:szCs w:val="24"/>
        </w:rPr>
        <w:t>Dean</w:t>
      </w:r>
    </w:p>
    <w:p w14:paraId="0B165A6F" w14:textId="77777777" w:rsidR="009E2BD2" w:rsidRDefault="009E2BD2" w:rsidP="009E2BD2">
      <w:pPr>
        <w:tabs>
          <w:tab w:val="left" w:pos="960"/>
        </w:tabs>
        <w:spacing w:after="0"/>
        <w:rPr>
          <w:rFonts w:ascii="Times New Roman" w:hAnsi="Times New Roman" w:cs="Times New Roman"/>
          <w:szCs w:val="24"/>
        </w:rPr>
      </w:pPr>
    </w:p>
    <w:p w14:paraId="73981BE1" w14:textId="77777777" w:rsidR="009E2BD2" w:rsidRDefault="009E2BD2" w:rsidP="009E2BD2">
      <w:pPr>
        <w:tabs>
          <w:tab w:val="left" w:pos="960"/>
        </w:tabs>
        <w:spacing w:after="0"/>
        <w:rPr>
          <w:rFonts w:ascii="Times New Roman" w:hAnsi="Times New Roman" w:cs="Times New Roman"/>
          <w:szCs w:val="24"/>
        </w:rPr>
      </w:pPr>
      <w:r>
        <w:rPr>
          <w:rFonts w:ascii="Times New Roman" w:hAnsi="Times New Roman" w:cs="Times New Roman"/>
          <w:szCs w:val="24"/>
        </w:rPr>
        <w:t>____________________________</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t>_________________</w:t>
      </w:r>
    </w:p>
    <w:p w14:paraId="2D72727D" w14:textId="77777777" w:rsidR="009E2BD2" w:rsidRDefault="009E2BD2" w:rsidP="009E2BD2">
      <w:pPr>
        <w:tabs>
          <w:tab w:val="left" w:pos="960"/>
        </w:tabs>
        <w:spacing w:after="0" w:line="240" w:lineRule="auto"/>
        <w:rPr>
          <w:rFonts w:ascii="Times New Roman" w:hAnsi="Times New Roman" w:cs="Times New Roman"/>
          <w:szCs w:val="24"/>
        </w:rPr>
      </w:pPr>
      <w:r>
        <w:rPr>
          <w:rFonts w:ascii="Times New Roman" w:hAnsi="Times New Roman" w:cs="Times New Roman"/>
          <w:szCs w:val="24"/>
        </w:rPr>
        <w:t>Chancellor/Provost</w:t>
      </w:r>
    </w:p>
    <w:p w14:paraId="16C114F6" w14:textId="77777777" w:rsidR="009E2BD2" w:rsidRDefault="009E2BD2" w:rsidP="008F422A">
      <w:pPr>
        <w:spacing w:after="0" w:line="240" w:lineRule="auto"/>
        <w:rPr>
          <w:rFonts w:ascii="Times New Roman" w:eastAsia="Times New Roman" w:hAnsi="Times New Roman" w:cs="Times New Roman"/>
          <w:color w:val="000000" w:themeColor="text1"/>
        </w:rPr>
      </w:pPr>
    </w:p>
    <w:p w14:paraId="5768F42D" w14:textId="77777777" w:rsidR="008A1926" w:rsidRDefault="008A1926" w:rsidP="008F422A">
      <w:pPr>
        <w:spacing w:after="0" w:line="240" w:lineRule="auto"/>
        <w:rPr>
          <w:rFonts w:ascii="Times New Roman" w:eastAsia="Times New Roman" w:hAnsi="Times New Roman" w:cs="Times New Roman"/>
          <w:color w:val="000000" w:themeColor="text1"/>
        </w:rPr>
      </w:pPr>
    </w:p>
    <w:p w14:paraId="645AB392" w14:textId="4485ADCA" w:rsidR="008F422A" w:rsidRDefault="007F60CB" w:rsidP="008F422A">
      <w:pPr>
        <w:spacing w:after="0" w:line="240" w:lineRule="auto"/>
        <w:rPr>
          <w:rFonts w:ascii="Times New Roman" w:eastAsia="Times New Roman" w:hAnsi="Times New Roman" w:cs="Times New Roman"/>
          <w:color w:val="000000" w:themeColor="text1"/>
        </w:rPr>
      </w:pPr>
      <w:r w:rsidRPr="00C4757D">
        <w:rPr>
          <w:rFonts w:ascii="Times New Roman" w:eastAsia="Times New Roman" w:hAnsi="Times New Roman" w:cs="Times New Roman"/>
          <w:color w:val="000000" w:themeColor="text1"/>
        </w:rPr>
        <w:t xml:space="preserve">There may be cases where mitigating circumstances require additional or alternate approvals.  For questions, contact </w:t>
      </w:r>
      <w:hyperlink r:id="rId11" w:history="1">
        <w:r w:rsidRPr="00901C0D">
          <w:rPr>
            <w:rStyle w:val="Hyperlink"/>
            <w:rFonts w:ascii="Times New Roman" w:eastAsia="Times New Roman" w:hAnsi="Times New Roman" w:cs="Times New Roman"/>
          </w:rPr>
          <w:t>academicplanning@oq.rutgers.edu</w:t>
        </w:r>
      </w:hyperlink>
      <w:r>
        <w:rPr>
          <w:rFonts w:ascii="Times New Roman" w:eastAsia="Times New Roman" w:hAnsi="Times New Roman" w:cs="Times New Roman"/>
          <w:color w:val="000000" w:themeColor="text1"/>
        </w:rPr>
        <w:t>.</w:t>
      </w:r>
    </w:p>
    <w:bookmarkEnd w:id="2"/>
    <w:p w14:paraId="3F27460F" w14:textId="77777777" w:rsidR="008A1926" w:rsidRDefault="008A1926" w:rsidP="008A1926">
      <w:pPr>
        <w:rPr>
          <w:rFonts w:ascii="Times New Roman" w:eastAsia="Times New Roman" w:hAnsi="Times New Roman" w:cs="Times New Roman"/>
          <w:b/>
          <w:color w:val="000000" w:themeColor="text1"/>
        </w:rPr>
      </w:pPr>
    </w:p>
    <w:sectPr w:rsidR="008A1926" w:rsidSect="009E2BD2">
      <w:headerReference w:type="default"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BC3D1" w14:textId="77777777" w:rsidR="006B14EE" w:rsidRDefault="006B14EE" w:rsidP="007F60CB">
      <w:pPr>
        <w:spacing w:after="0" w:line="240" w:lineRule="auto"/>
      </w:pPr>
      <w:r>
        <w:separator/>
      </w:r>
    </w:p>
  </w:endnote>
  <w:endnote w:type="continuationSeparator" w:id="0">
    <w:p w14:paraId="3A91ADC7" w14:textId="77777777" w:rsidR="006B14EE" w:rsidRDefault="006B14EE" w:rsidP="007F60CB">
      <w:pPr>
        <w:spacing w:after="0" w:line="240" w:lineRule="auto"/>
      </w:pPr>
      <w:r>
        <w:continuationSeparator/>
      </w:r>
    </w:p>
  </w:endnote>
  <w:endnote w:type="continuationNotice" w:id="1">
    <w:p w14:paraId="6A28E70C" w14:textId="77777777" w:rsidR="006B14EE" w:rsidRDefault="006B1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68886" w14:textId="53A41456" w:rsidR="00B1677A" w:rsidRDefault="007F60CB" w:rsidP="00B1677A">
    <w:pPr>
      <w:pStyle w:val="Footer"/>
      <w:jc w:val="right"/>
    </w:pPr>
    <w:r>
      <w:t xml:space="preserve">Revised </w:t>
    </w:r>
    <w:r w:rsidR="004E714E">
      <w:t>0</w:t>
    </w:r>
    <w:r w:rsidR="00762CE5">
      <w:t>1</w:t>
    </w:r>
    <w:r w:rsidR="00B40E49">
      <w:t>/202</w:t>
    </w:r>
    <w:r w:rsidR="00B1677A">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D8E9" w14:textId="77777777" w:rsidR="006B14EE" w:rsidRDefault="006B14EE" w:rsidP="007F60CB">
      <w:pPr>
        <w:spacing w:after="0" w:line="240" w:lineRule="auto"/>
      </w:pPr>
      <w:r>
        <w:separator/>
      </w:r>
    </w:p>
  </w:footnote>
  <w:footnote w:type="continuationSeparator" w:id="0">
    <w:p w14:paraId="37A76FE0" w14:textId="77777777" w:rsidR="006B14EE" w:rsidRDefault="006B14EE" w:rsidP="007F60CB">
      <w:pPr>
        <w:spacing w:after="0" w:line="240" w:lineRule="auto"/>
      </w:pPr>
      <w:r>
        <w:continuationSeparator/>
      </w:r>
    </w:p>
  </w:footnote>
  <w:footnote w:type="continuationNotice" w:id="1">
    <w:p w14:paraId="7D152E7B" w14:textId="77777777" w:rsidR="006B14EE" w:rsidRDefault="006B14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911018"/>
      <w:docPartObj>
        <w:docPartGallery w:val="Page Numbers (Top of Page)"/>
        <w:docPartUnique/>
      </w:docPartObj>
    </w:sdtPr>
    <w:sdtEndPr>
      <w:rPr>
        <w:noProof/>
      </w:rPr>
    </w:sdtEndPr>
    <w:sdtContent>
      <w:p w14:paraId="1D664D0D" w14:textId="58CC7D7D" w:rsidR="00762CE5" w:rsidRDefault="00762CE5">
        <w:pPr>
          <w:pStyle w:val="Header"/>
          <w:jc w:val="right"/>
        </w:pPr>
        <w:r>
          <w:rPr>
            <w:noProof/>
          </w:rPr>
          <w:drawing>
            <wp:anchor distT="0" distB="0" distL="114300" distR="114300" simplePos="0" relativeHeight="251659264" behindDoc="1" locked="0" layoutInCell="1" allowOverlap="1" wp14:anchorId="2AB070C5" wp14:editId="036EE63E">
              <wp:simplePos x="0" y="0"/>
              <wp:positionH relativeFrom="margin">
                <wp:align>left</wp:align>
              </wp:positionH>
              <wp:positionV relativeFrom="paragraph">
                <wp:posOffset>-198120</wp:posOffset>
              </wp:positionV>
              <wp:extent cx="1809750" cy="590550"/>
              <wp:effectExtent l="0" t="0" r="0" b="0"/>
              <wp:wrapTight wrapText="bothSides">
                <wp:wrapPolygon edited="0">
                  <wp:start x="0" y="0"/>
                  <wp:lineTo x="0" y="20903"/>
                  <wp:lineTo x="9095" y="20903"/>
                  <wp:lineTo x="21373" y="13935"/>
                  <wp:lineTo x="21373" y="6968"/>
                  <wp:lineTo x="20463" y="5574"/>
                  <wp:lineTo x="9095" y="0"/>
                  <wp:lineTo x="0" y="0"/>
                </wp:wrapPolygon>
              </wp:wrapTight>
              <wp:docPr id="108482391"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82391" name="Graphic 10848239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09750" cy="59055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BC88C93" w14:textId="20B4F29F" w:rsidR="00B40E49" w:rsidRDefault="00B40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47EBE"/>
    <w:multiLevelType w:val="hybridMultilevel"/>
    <w:tmpl w:val="31C0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97980"/>
    <w:multiLevelType w:val="multilevel"/>
    <w:tmpl w:val="D44E3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8C0A1E"/>
    <w:multiLevelType w:val="hybridMultilevel"/>
    <w:tmpl w:val="F7365E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1617858">
    <w:abstractNumId w:val="1"/>
  </w:num>
  <w:num w:numId="2" w16cid:durableId="341467994">
    <w:abstractNumId w:val="1"/>
  </w:num>
  <w:num w:numId="3" w16cid:durableId="1209490621">
    <w:abstractNumId w:val="0"/>
  </w:num>
  <w:num w:numId="4" w16cid:durableId="12934387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36"/>
    <w:rsid w:val="000361E8"/>
    <w:rsid w:val="00041131"/>
    <w:rsid w:val="0004218D"/>
    <w:rsid w:val="00042E6A"/>
    <w:rsid w:val="000450B1"/>
    <w:rsid w:val="000611B2"/>
    <w:rsid w:val="000657F7"/>
    <w:rsid w:val="00073655"/>
    <w:rsid w:val="000777CB"/>
    <w:rsid w:val="00085BC0"/>
    <w:rsid w:val="00092238"/>
    <w:rsid w:val="000A7234"/>
    <w:rsid w:val="000B47AC"/>
    <w:rsid w:val="000B66C7"/>
    <w:rsid w:val="000C2134"/>
    <w:rsid w:val="000D38D4"/>
    <w:rsid w:val="000E3F24"/>
    <w:rsid w:val="000E48DC"/>
    <w:rsid w:val="000F7219"/>
    <w:rsid w:val="0010532E"/>
    <w:rsid w:val="00112DA6"/>
    <w:rsid w:val="00121034"/>
    <w:rsid w:val="0012537A"/>
    <w:rsid w:val="00164FA2"/>
    <w:rsid w:val="001927C0"/>
    <w:rsid w:val="00197369"/>
    <w:rsid w:val="001A2858"/>
    <w:rsid w:val="001A3920"/>
    <w:rsid w:val="001B1206"/>
    <w:rsid w:val="001D1E7B"/>
    <w:rsid w:val="001E419E"/>
    <w:rsid w:val="00202AEC"/>
    <w:rsid w:val="0020537F"/>
    <w:rsid w:val="00211451"/>
    <w:rsid w:val="00213BD2"/>
    <w:rsid w:val="00222A76"/>
    <w:rsid w:val="002256CF"/>
    <w:rsid w:val="00243FC8"/>
    <w:rsid w:val="00250FE4"/>
    <w:rsid w:val="00273565"/>
    <w:rsid w:val="002941CE"/>
    <w:rsid w:val="002A4E46"/>
    <w:rsid w:val="002B3649"/>
    <w:rsid w:val="002D4CC5"/>
    <w:rsid w:val="002D60D9"/>
    <w:rsid w:val="002E0EDA"/>
    <w:rsid w:val="002E4A6C"/>
    <w:rsid w:val="002E7F29"/>
    <w:rsid w:val="002F15D1"/>
    <w:rsid w:val="002F335E"/>
    <w:rsid w:val="0033342F"/>
    <w:rsid w:val="00341C3D"/>
    <w:rsid w:val="00347328"/>
    <w:rsid w:val="00351842"/>
    <w:rsid w:val="003558A7"/>
    <w:rsid w:val="00360FC1"/>
    <w:rsid w:val="00363815"/>
    <w:rsid w:val="003716FF"/>
    <w:rsid w:val="00374F06"/>
    <w:rsid w:val="0038025A"/>
    <w:rsid w:val="00391719"/>
    <w:rsid w:val="003A564E"/>
    <w:rsid w:val="003A7FAC"/>
    <w:rsid w:val="003B0CCE"/>
    <w:rsid w:val="003B0DB6"/>
    <w:rsid w:val="003B3517"/>
    <w:rsid w:val="003D4E08"/>
    <w:rsid w:val="003F4E96"/>
    <w:rsid w:val="00405266"/>
    <w:rsid w:val="00411061"/>
    <w:rsid w:val="00411278"/>
    <w:rsid w:val="00412BAA"/>
    <w:rsid w:val="00415954"/>
    <w:rsid w:val="00436F4F"/>
    <w:rsid w:val="00445BA0"/>
    <w:rsid w:val="00445DF7"/>
    <w:rsid w:val="0045644A"/>
    <w:rsid w:val="00457F88"/>
    <w:rsid w:val="00490A3D"/>
    <w:rsid w:val="004A0AD6"/>
    <w:rsid w:val="004A46F1"/>
    <w:rsid w:val="004C7F3E"/>
    <w:rsid w:val="004D1B38"/>
    <w:rsid w:val="004E714E"/>
    <w:rsid w:val="00500A02"/>
    <w:rsid w:val="00503397"/>
    <w:rsid w:val="00505D85"/>
    <w:rsid w:val="0051541E"/>
    <w:rsid w:val="00541D85"/>
    <w:rsid w:val="00542A87"/>
    <w:rsid w:val="005515F9"/>
    <w:rsid w:val="00555A36"/>
    <w:rsid w:val="00562444"/>
    <w:rsid w:val="005739F8"/>
    <w:rsid w:val="00582AAC"/>
    <w:rsid w:val="005A3310"/>
    <w:rsid w:val="005C1AC9"/>
    <w:rsid w:val="005C2A3F"/>
    <w:rsid w:val="005D3789"/>
    <w:rsid w:val="00606263"/>
    <w:rsid w:val="00611E9A"/>
    <w:rsid w:val="006132A3"/>
    <w:rsid w:val="00622FA8"/>
    <w:rsid w:val="00625422"/>
    <w:rsid w:val="00625B98"/>
    <w:rsid w:val="0063047C"/>
    <w:rsid w:val="00632818"/>
    <w:rsid w:val="006361B6"/>
    <w:rsid w:val="00657873"/>
    <w:rsid w:val="00664CD7"/>
    <w:rsid w:val="00670CC8"/>
    <w:rsid w:val="006966A2"/>
    <w:rsid w:val="006A70B3"/>
    <w:rsid w:val="006B14EE"/>
    <w:rsid w:val="006B65A5"/>
    <w:rsid w:val="006B6C82"/>
    <w:rsid w:val="006D17FF"/>
    <w:rsid w:val="006E2864"/>
    <w:rsid w:val="00710CB1"/>
    <w:rsid w:val="00715CB0"/>
    <w:rsid w:val="00731F2B"/>
    <w:rsid w:val="00742A8B"/>
    <w:rsid w:val="0075403C"/>
    <w:rsid w:val="00762CE5"/>
    <w:rsid w:val="00764609"/>
    <w:rsid w:val="0076623B"/>
    <w:rsid w:val="00772867"/>
    <w:rsid w:val="007742AB"/>
    <w:rsid w:val="00790F60"/>
    <w:rsid w:val="007979A3"/>
    <w:rsid w:val="007A05E1"/>
    <w:rsid w:val="007C2BF4"/>
    <w:rsid w:val="007D286C"/>
    <w:rsid w:val="007D4A68"/>
    <w:rsid w:val="007E0A0C"/>
    <w:rsid w:val="007F60CB"/>
    <w:rsid w:val="00811451"/>
    <w:rsid w:val="00811A9A"/>
    <w:rsid w:val="008138B1"/>
    <w:rsid w:val="00823378"/>
    <w:rsid w:val="008323C1"/>
    <w:rsid w:val="008352F9"/>
    <w:rsid w:val="00842C7A"/>
    <w:rsid w:val="00844F0D"/>
    <w:rsid w:val="00845D70"/>
    <w:rsid w:val="00857A99"/>
    <w:rsid w:val="00864D37"/>
    <w:rsid w:val="00867D84"/>
    <w:rsid w:val="008734B6"/>
    <w:rsid w:val="008772E1"/>
    <w:rsid w:val="00883B0D"/>
    <w:rsid w:val="00890E54"/>
    <w:rsid w:val="00894F6B"/>
    <w:rsid w:val="00895E1B"/>
    <w:rsid w:val="008A1926"/>
    <w:rsid w:val="008C40AA"/>
    <w:rsid w:val="008D00CC"/>
    <w:rsid w:val="008D4DD3"/>
    <w:rsid w:val="008F422A"/>
    <w:rsid w:val="00900811"/>
    <w:rsid w:val="00904C4C"/>
    <w:rsid w:val="00925C36"/>
    <w:rsid w:val="009301C6"/>
    <w:rsid w:val="009572A3"/>
    <w:rsid w:val="00957BD8"/>
    <w:rsid w:val="00970228"/>
    <w:rsid w:val="0099014D"/>
    <w:rsid w:val="00991A38"/>
    <w:rsid w:val="0099410A"/>
    <w:rsid w:val="009A48AF"/>
    <w:rsid w:val="009B22E8"/>
    <w:rsid w:val="009D1177"/>
    <w:rsid w:val="009E2BD2"/>
    <w:rsid w:val="009F2877"/>
    <w:rsid w:val="009F3319"/>
    <w:rsid w:val="009F50DF"/>
    <w:rsid w:val="009F65C8"/>
    <w:rsid w:val="00A05BFB"/>
    <w:rsid w:val="00A06970"/>
    <w:rsid w:val="00A07D4E"/>
    <w:rsid w:val="00A41F0C"/>
    <w:rsid w:val="00A44C21"/>
    <w:rsid w:val="00A6390F"/>
    <w:rsid w:val="00A950BD"/>
    <w:rsid w:val="00AA2A56"/>
    <w:rsid w:val="00AC2FFC"/>
    <w:rsid w:val="00AC61E0"/>
    <w:rsid w:val="00AD0F6F"/>
    <w:rsid w:val="00AD3CDB"/>
    <w:rsid w:val="00AF316F"/>
    <w:rsid w:val="00AF37CB"/>
    <w:rsid w:val="00AF513B"/>
    <w:rsid w:val="00AF5628"/>
    <w:rsid w:val="00AF6EE4"/>
    <w:rsid w:val="00B1677A"/>
    <w:rsid w:val="00B24304"/>
    <w:rsid w:val="00B30431"/>
    <w:rsid w:val="00B40E49"/>
    <w:rsid w:val="00B56FAD"/>
    <w:rsid w:val="00B707D7"/>
    <w:rsid w:val="00B727F6"/>
    <w:rsid w:val="00B74161"/>
    <w:rsid w:val="00B842B0"/>
    <w:rsid w:val="00BA6046"/>
    <w:rsid w:val="00BC13AC"/>
    <w:rsid w:val="00BD7A9C"/>
    <w:rsid w:val="00BF4D50"/>
    <w:rsid w:val="00C10840"/>
    <w:rsid w:val="00C307F7"/>
    <w:rsid w:val="00C43461"/>
    <w:rsid w:val="00C64BB1"/>
    <w:rsid w:val="00C66385"/>
    <w:rsid w:val="00C85B91"/>
    <w:rsid w:val="00CA7F51"/>
    <w:rsid w:val="00CB111E"/>
    <w:rsid w:val="00CE0B4D"/>
    <w:rsid w:val="00CF18A6"/>
    <w:rsid w:val="00CF66AC"/>
    <w:rsid w:val="00CF6FEF"/>
    <w:rsid w:val="00D015B7"/>
    <w:rsid w:val="00D0361C"/>
    <w:rsid w:val="00D24D6C"/>
    <w:rsid w:val="00D37F5B"/>
    <w:rsid w:val="00D4304D"/>
    <w:rsid w:val="00D62F30"/>
    <w:rsid w:val="00D64353"/>
    <w:rsid w:val="00D82916"/>
    <w:rsid w:val="00D860CA"/>
    <w:rsid w:val="00D86BBC"/>
    <w:rsid w:val="00D91760"/>
    <w:rsid w:val="00D92368"/>
    <w:rsid w:val="00DB43A3"/>
    <w:rsid w:val="00DB4515"/>
    <w:rsid w:val="00DC01CB"/>
    <w:rsid w:val="00DC658C"/>
    <w:rsid w:val="00DD45E3"/>
    <w:rsid w:val="00DD6201"/>
    <w:rsid w:val="00DE2CBC"/>
    <w:rsid w:val="00DE31DA"/>
    <w:rsid w:val="00DE445E"/>
    <w:rsid w:val="00DF61A6"/>
    <w:rsid w:val="00E25D17"/>
    <w:rsid w:val="00E40199"/>
    <w:rsid w:val="00ED0CCF"/>
    <w:rsid w:val="00ED482F"/>
    <w:rsid w:val="00ED7E8A"/>
    <w:rsid w:val="00F0747A"/>
    <w:rsid w:val="00F22E86"/>
    <w:rsid w:val="00F23408"/>
    <w:rsid w:val="00F27EF0"/>
    <w:rsid w:val="00F72359"/>
    <w:rsid w:val="00F8737A"/>
    <w:rsid w:val="00FC3EBC"/>
    <w:rsid w:val="00FD4C1C"/>
    <w:rsid w:val="00FE6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4A5F"/>
  <w15:chartTrackingRefBased/>
  <w15:docId w15:val="{FB1FDCA4-E1A4-47BA-9A3D-336ED362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A3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A3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5A36"/>
    <w:rPr>
      <w:color w:val="808080"/>
    </w:rPr>
  </w:style>
  <w:style w:type="character" w:styleId="Hyperlink">
    <w:name w:val="Hyperlink"/>
    <w:basedOn w:val="DefaultParagraphFont"/>
    <w:uiPriority w:val="99"/>
    <w:unhideWhenUsed/>
    <w:rsid w:val="00555A36"/>
    <w:rPr>
      <w:color w:val="0563C1" w:themeColor="hyperlink"/>
      <w:u w:val="single"/>
    </w:rPr>
  </w:style>
  <w:style w:type="character" w:styleId="CommentReference">
    <w:name w:val="annotation reference"/>
    <w:basedOn w:val="DefaultParagraphFont"/>
    <w:uiPriority w:val="99"/>
    <w:semiHidden/>
    <w:unhideWhenUsed/>
    <w:rsid w:val="00555A36"/>
    <w:rPr>
      <w:sz w:val="16"/>
      <w:szCs w:val="16"/>
    </w:rPr>
  </w:style>
  <w:style w:type="paragraph" w:styleId="CommentText">
    <w:name w:val="annotation text"/>
    <w:basedOn w:val="Normal"/>
    <w:link w:val="CommentTextChar"/>
    <w:uiPriority w:val="99"/>
    <w:unhideWhenUsed/>
    <w:rsid w:val="00555A36"/>
    <w:pPr>
      <w:spacing w:line="240" w:lineRule="auto"/>
    </w:pPr>
    <w:rPr>
      <w:sz w:val="20"/>
      <w:szCs w:val="20"/>
    </w:rPr>
  </w:style>
  <w:style w:type="character" w:customStyle="1" w:styleId="CommentTextChar">
    <w:name w:val="Comment Text Char"/>
    <w:basedOn w:val="DefaultParagraphFont"/>
    <w:link w:val="CommentText"/>
    <w:uiPriority w:val="99"/>
    <w:rsid w:val="00555A36"/>
    <w:rPr>
      <w:sz w:val="20"/>
      <w:szCs w:val="20"/>
    </w:rPr>
  </w:style>
  <w:style w:type="paragraph" w:styleId="NoSpacing">
    <w:name w:val="No Spacing"/>
    <w:link w:val="NoSpacingChar"/>
    <w:uiPriority w:val="1"/>
    <w:qFormat/>
    <w:rsid w:val="00555A36"/>
    <w:rPr>
      <w:sz w:val="22"/>
      <w:szCs w:val="22"/>
    </w:rPr>
  </w:style>
  <w:style w:type="character" w:customStyle="1" w:styleId="NoSpacingChar">
    <w:name w:val="No Spacing Char"/>
    <w:basedOn w:val="DefaultParagraphFont"/>
    <w:link w:val="NoSpacing"/>
    <w:uiPriority w:val="1"/>
    <w:rsid w:val="00555A36"/>
    <w:rPr>
      <w:sz w:val="22"/>
      <w:szCs w:val="22"/>
    </w:rPr>
  </w:style>
  <w:style w:type="character" w:customStyle="1" w:styleId="normaltextrun">
    <w:name w:val="normaltextrun"/>
    <w:basedOn w:val="DefaultParagraphFont"/>
    <w:rsid w:val="004C7F3E"/>
  </w:style>
  <w:style w:type="character" w:customStyle="1" w:styleId="eop">
    <w:name w:val="eop"/>
    <w:basedOn w:val="DefaultParagraphFont"/>
    <w:rsid w:val="004C7F3E"/>
  </w:style>
  <w:style w:type="paragraph" w:styleId="Header">
    <w:name w:val="header"/>
    <w:basedOn w:val="Normal"/>
    <w:link w:val="HeaderChar"/>
    <w:uiPriority w:val="99"/>
    <w:unhideWhenUsed/>
    <w:rsid w:val="007F6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CB"/>
    <w:rPr>
      <w:sz w:val="22"/>
      <w:szCs w:val="22"/>
    </w:rPr>
  </w:style>
  <w:style w:type="paragraph" w:styleId="Footer">
    <w:name w:val="footer"/>
    <w:basedOn w:val="Normal"/>
    <w:link w:val="FooterChar"/>
    <w:uiPriority w:val="99"/>
    <w:unhideWhenUsed/>
    <w:rsid w:val="007F6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CB"/>
    <w:rPr>
      <w:sz w:val="22"/>
      <w:szCs w:val="22"/>
    </w:rPr>
  </w:style>
  <w:style w:type="paragraph" w:customStyle="1" w:styleId="xparagraph">
    <w:name w:val="x_paragraph"/>
    <w:basedOn w:val="Normal"/>
    <w:rsid w:val="009E2BD2"/>
    <w:pPr>
      <w:spacing w:before="100" w:beforeAutospacing="1" w:after="100" w:afterAutospacing="1" w:line="240" w:lineRule="auto"/>
    </w:pPr>
    <w:rPr>
      <w:rFonts w:ascii="Times New Roman" w:hAnsi="Times New Roman" w:cs="Times New Roman"/>
      <w:sz w:val="24"/>
      <w:szCs w:val="24"/>
    </w:rPr>
  </w:style>
  <w:style w:type="character" w:customStyle="1" w:styleId="xnormaltextrun">
    <w:name w:val="x_normaltextrun"/>
    <w:basedOn w:val="DefaultParagraphFont"/>
    <w:rsid w:val="009E2BD2"/>
  </w:style>
  <w:style w:type="paragraph" w:styleId="CommentSubject">
    <w:name w:val="annotation subject"/>
    <w:basedOn w:val="CommentText"/>
    <w:next w:val="CommentText"/>
    <w:link w:val="CommentSubjectChar"/>
    <w:uiPriority w:val="99"/>
    <w:semiHidden/>
    <w:unhideWhenUsed/>
    <w:rsid w:val="005A3310"/>
    <w:rPr>
      <w:b/>
      <w:bCs/>
    </w:rPr>
  </w:style>
  <w:style w:type="character" w:customStyle="1" w:styleId="CommentSubjectChar">
    <w:name w:val="Comment Subject Char"/>
    <w:basedOn w:val="CommentTextChar"/>
    <w:link w:val="CommentSubject"/>
    <w:uiPriority w:val="99"/>
    <w:semiHidden/>
    <w:rsid w:val="005A3310"/>
    <w:rPr>
      <w:b/>
      <w:bCs/>
      <w:sz w:val="20"/>
      <w:szCs w:val="20"/>
    </w:rPr>
  </w:style>
  <w:style w:type="character" w:styleId="Mention">
    <w:name w:val="Mention"/>
    <w:basedOn w:val="DefaultParagraphFont"/>
    <w:uiPriority w:val="99"/>
    <w:unhideWhenUsed/>
    <w:rsid w:val="002D60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924380">
      <w:bodyDiv w:val="1"/>
      <w:marLeft w:val="0"/>
      <w:marRight w:val="0"/>
      <w:marTop w:val="0"/>
      <w:marBottom w:val="0"/>
      <w:divBdr>
        <w:top w:val="none" w:sz="0" w:space="0" w:color="auto"/>
        <w:left w:val="none" w:sz="0" w:space="0" w:color="auto"/>
        <w:bottom w:val="none" w:sz="0" w:space="0" w:color="auto"/>
        <w:right w:val="none" w:sz="0" w:space="0" w:color="auto"/>
      </w:divBdr>
    </w:div>
    <w:div w:id="1350713484">
      <w:bodyDiv w:val="1"/>
      <w:marLeft w:val="0"/>
      <w:marRight w:val="0"/>
      <w:marTop w:val="0"/>
      <w:marBottom w:val="0"/>
      <w:divBdr>
        <w:top w:val="none" w:sz="0" w:space="0" w:color="auto"/>
        <w:left w:val="none" w:sz="0" w:space="0" w:color="auto"/>
        <w:bottom w:val="none" w:sz="0" w:space="0" w:color="auto"/>
        <w:right w:val="none" w:sz="0" w:space="0" w:color="auto"/>
      </w:divBdr>
    </w:div>
    <w:div w:id="15751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ademicplanning@oq.rutgers.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75C206701FD43A280AE96C4439130" ma:contentTypeVersion="6" ma:contentTypeDescription="Create a new document." ma:contentTypeScope="" ma:versionID="a979291171cdec36edf580ed55e3be29">
  <xsd:schema xmlns:xsd="http://www.w3.org/2001/XMLSchema" xmlns:xs="http://www.w3.org/2001/XMLSchema" xmlns:p="http://schemas.microsoft.com/office/2006/metadata/properties" xmlns:ns2="2cb80d41-92c6-4efa-a2b8-5f082c0321e2" xmlns:ns3="87ff6d1d-f9cb-4fbc-8ebe-7d50f2d16631" targetNamespace="http://schemas.microsoft.com/office/2006/metadata/properties" ma:root="true" ma:fieldsID="e64d17e3adccaef1eb470d9f612142f7" ns2:_="" ns3:_="">
    <xsd:import namespace="2cb80d41-92c6-4efa-a2b8-5f082c0321e2"/>
    <xsd:import namespace="87ff6d1d-f9cb-4fbc-8ebe-7d50f2d166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80d41-92c6-4efa-a2b8-5f082c032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f6d1d-f9cb-4fbc-8ebe-7d50f2d166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3C4AA-CAE2-46B4-93E5-7F5EC97B5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80d41-92c6-4efa-a2b8-5f082c0321e2"/>
    <ds:schemaRef ds:uri="87ff6d1d-f9cb-4fbc-8ebe-7d50f2d16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88659-2F3D-4E39-B6E7-97A613BF4C81}">
  <ds:schemaRefs>
    <ds:schemaRef ds:uri="http://purl.org/dc/elements/1.1/"/>
    <ds:schemaRef ds:uri="2cb80d41-92c6-4efa-a2b8-5f082c0321e2"/>
    <ds:schemaRef ds:uri="http://schemas.microsoft.com/office/infopath/2007/PartnerControls"/>
    <ds:schemaRef ds:uri="http://purl.org/dc/terms/"/>
    <ds:schemaRef ds:uri="http://schemas.microsoft.com/office/2006/documentManagement/types"/>
    <ds:schemaRef ds:uri="87ff6d1d-f9cb-4fbc-8ebe-7d50f2d1663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8E39199-E63C-40B9-BF99-2873DE889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CharactersWithSpaces>
  <SharedDoc>false</SharedDoc>
  <HLinks>
    <vt:vector size="12" baseType="variant">
      <vt:variant>
        <vt:i4>5111844</vt:i4>
      </vt:variant>
      <vt:variant>
        <vt:i4>3</vt:i4>
      </vt:variant>
      <vt:variant>
        <vt:i4>0</vt:i4>
      </vt:variant>
      <vt:variant>
        <vt:i4>5</vt:i4>
      </vt:variant>
      <vt:variant>
        <vt:lpwstr>mailto:academicplanning@oq.rutgers.edu</vt:lpwstr>
      </vt:variant>
      <vt:variant>
        <vt:lpwstr/>
      </vt:variant>
      <vt:variant>
        <vt:i4>5111844</vt:i4>
      </vt:variant>
      <vt:variant>
        <vt:i4>0</vt:i4>
      </vt:variant>
      <vt:variant>
        <vt:i4>0</vt:i4>
      </vt:variant>
      <vt:variant>
        <vt:i4>5</vt:i4>
      </vt:variant>
      <vt:variant>
        <vt:lpwstr>mailto:academicplanning@oq.rutgers.edu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Rivera</dc:creator>
  <cp:keywords/>
  <dc:description/>
  <cp:lastModifiedBy>Genesis Rivera</cp:lastModifiedBy>
  <cp:revision>3</cp:revision>
  <dcterms:created xsi:type="dcterms:W3CDTF">2025-01-22T14:25:00Z</dcterms:created>
  <dcterms:modified xsi:type="dcterms:W3CDTF">2025-01-22T14:26:00Z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0x010100B9075C206701FD43A280AE96C4439130</vt:lpwstr>
  </property>
</Properties>
</file>