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79A24" w14:textId="048284C5" w:rsidR="00FB5DCB" w:rsidRDefault="00DA6E98" w:rsidP="00453729">
      <w:pPr>
        <w:pStyle w:val="Heading1"/>
        <w:shd w:val="clear" w:color="auto" w:fill="FFFFFF"/>
        <w:spacing w:before="0" w:beforeAutospacing="0" w:after="225" w:afterAutospacing="0"/>
        <w:jc w:val="center"/>
        <w:rPr>
          <w:rFonts w:ascii="Palatino Linotype" w:hAnsi="Palatino Linotype"/>
          <w:color w:val="000000"/>
          <w:sz w:val="28"/>
          <w:szCs w:val="28"/>
        </w:rPr>
      </w:pPr>
      <w:r>
        <w:rPr>
          <w:rFonts w:ascii="Palatino Linotype" w:hAnsi="Palatino Linotype"/>
          <w:color w:val="000000"/>
          <w:sz w:val="28"/>
          <w:szCs w:val="28"/>
        </w:rPr>
        <w:t>P</w:t>
      </w:r>
      <w:r w:rsidRPr="00BB1806">
        <w:rPr>
          <w:rFonts w:ascii="Palatino Linotype" w:hAnsi="Palatino Linotype"/>
          <w:color w:val="000000"/>
          <w:sz w:val="28"/>
          <w:szCs w:val="28"/>
        </w:rPr>
        <w:t>residential Postdoctoral Fellows</w:t>
      </w:r>
      <w:r w:rsidR="00FB5DCB">
        <w:rPr>
          <w:rFonts w:ascii="Palatino Linotype" w:hAnsi="Palatino Linotype"/>
          <w:color w:val="000000"/>
          <w:sz w:val="28"/>
          <w:szCs w:val="28"/>
        </w:rPr>
        <w:t xml:space="preserve"> Program</w:t>
      </w:r>
    </w:p>
    <w:p w14:paraId="030619D4" w14:textId="1DC7348A" w:rsidR="00DA6E98" w:rsidRPr="00BB1806" w:rsidRDefault="006E2DA2" w:rsidP="00453729">
      <w:pPr>
        <w:pStyle w:val="Heading1"/>
        <w:shd w:val="clear" w:color="auto" w:fill="FFFFFF"/>
        <w:spacing w:before="0" w:beforeAutospacing="0" w:after="225" w:afterAutospacing="0"/>
        <w:jc w:val="center"/>
        <w:rPr>
          <w:rFonts w:ascii="Palatino Linotype" w:hAnsi="Palatino Linotype"/>
          <w:color w:val="000000"/>
          <w:sz w:val="28"/>
          <w:szCs w:val="28"/>
        </w:rPr>
      </w:pPr>
      <w:r>
        <w:rPr>
          <w:rFonts w:ascii="Palatino Linotype" w:hAnsi="Palatino Linotype"/>
          <w:color w:val="000000"/>
          <w:sz w:val="28"/>
          <w:szCs w:val="28"/>
        </w:rPr>
        <w:t xml:space="preserve">Candidate </w:t>
      </w:r>
      <w:r w:rsidR="00DA6E98">
        <w:rPr>
          <w:rFonts w:ascii="Palatino Linotype" w:hAnsi="Palatino Linotype"/>
          <w:color w:val="000000"/>
          <w:sz w:val="28"/>
          <w:szCs w:val="28"/>
        </w:rPr>
        <w:t>Nomination</w:t>
      </w:r>
      <w:r w:rsidR="00FB5DCB">
        <w:rPr>
          <w:rFonts w:ascii="Palatino Linotype" w:hAnsi="Palatino Linotype"/>
          <w:color w:val="000000"/>
          <w:sz w:val="28"/>
          <w:szCs w:val="28"/>
        </w:rPr>
        <w:t xml:space="preserve"> Form</w:t>
      </w:r>
    </w:p>
    <w:p w14:paraId="1C19821B" w14:textId="2E1A5BD2" w:rsidR="00DA6E98" w:rsidRPr="00960C46" w:rsidRDefault="00960C46" w:rsidP="00960C46">
      <w:pPr>
        <w:rPr>
          <w:rFonts w:ascii="Palatino Linotype" w:eastAsia="Times New Roman" w:hAnsi="Palatino Linotype" w:cs="Calibri"/>
          <w:color w:val="000000"/>
        </w:rPr>
      </w:pPr>
      <w:r w:rsidRPr="00960C46">
        <w:rPr>
          <w:rFonts w:ascii="Palatino Linotype" w:eastAsia="Times New Roman" w:hAnsi="Palatino Linotype" w:cs="Calibri"/>
          <w:color w:val="000000"/>
          <w:shd w:val="clear" w:color="auto" w:fill="FFFFFF"/>
        </w:rPr>
        <w:t xml:space="preserve">All nominations </w:t>
      </w:r>
      <w:r w:rsidR="006618C9">
        <w:rPr>
          <w:rFonts w:ascii="Palatino Linotype" w:eastAsia="Times New Roman" w:hAnsi="Palatino Linotype" w:cs="Calibri"/>
          <w:color w:val="000000"/>
          <w:shd w:val="clear" w:color="auto" w:fill="FFFFFF"/>
        </w:rPr>
        <w:t xml:space="preserve">of candidates for the Presidential Postdoctoral Fellows Program </w:t>
      </w:r>
      <w:r w:rsidRPr="00960C46">
        <w:rPr>
          <w:rFonts w:ascii="Palatino Linotype" w:eastAsia="Times New Roman" w:hAnsi="Palatino Linotype" w:cs="Calibri"/>
          <w:color w:val="000000"/>
          <w:shd w:val="clear" w:color="auto" w:fill="FFFFFF"/>
        </w:rPr>
        <w:t xml:space="preserve">must be submitted </w:t>
      </w:r>
      <w:r w:rsidR="006618C9">
        <w:rPr>
          <w:rFonts w:ascii="Palatino Linotype" w:eastAsia="Times New Roman" w:hAnsi="Palatino Linotype" w:cs="Calibri"/>
          <w:color w:val="000000"/>
          <w:shd w:val="clear" w:color="auto" w:fill="FFFFFF"/>
        </w:rPr>
        <w:t xml:space="preserve">by Chairs </w:t>
      </w:r>
      <w:r w:rsidRPr="00960C46">
        <w:rPr>
          <w:rFonts w:ascii="Palatino Linotype" w:eastAsia="Times New Roman" w:hAnsi="Palatino Linotype" w:cs="Calibri"/>
          <w:color w:val="000000"/>
          <w:shd w:val="clear" w:color="auto" w:fill="FFFFFF"/>
        </w:rPr>
        <w:t>to Deans, who will review and forward to the campus Provost’s office</w:t>
      </w:r>
      <w:r>
        <w:rPr>
          <w:rFonts w:ascii="Palatino Linotype" w:eastAsia="Times New Roman" w:hAnsi="Palatino Linotype" w:cs="Calibri"/>
          <w:color w:val="000000"/>
          <w:shd w:val="clear" w:color="auto" w:fill="FFFFFF"/>
        </w:rPr>
        <w:t xml:space="preserve">. </w:t>
      </w:r>
      <w:r w:rsidRPr="00960C46">
        <w:rPr>
          <w:rFonts w:ascii="Palatino Linotype" w:eastAsia="Times New Roman" w:hAnsi="Palatino Linotype" w:cs="Calibri"/>
          <w:i/>
          <w:iCs/>
          <w:color w:val="000000"/>
          <w:shd w:val="clear" w:color="auto" w:fill="FFFFFF"/>
        </w:rPr>
        <w:t>Dean’s approval and Provost’s approval is necessary for all nominations to the Presidential Postdoctoral Fellow’s program</w:t>
      </w:r>
      <w:r w:rsidRPr="00960C46">
        <w:rPr>
          <w:rFonts w:ascii="Palatino Linotype" w:eastAsia="Times New Roman" w:hAnsi="Palatino Linotype" w:cs="Calibri"/>
          <w:color w:val="000000"/>
          <w:shd w:val="clear" w:color="auto" w:fill="FFFFFF"/>
        </w:rPr>
        <w:t>. </w:t>
      </w:r>
      <w:r w:rsidR="007458FE">
        <w:rPr>
          <w:rFonts w:ascii="Palatino Linotype" w:eastAsia="Times New Roman" w:hAnsi="Palatino Linotype" w:cs="Calibri"/>
          <w:color w:val="000000"/>
          <w:shd w:val="clear" w:color="auto" w:fill="FFFFFF"/>
        </w:rPr>
        <w:t xml:space="preserve">Provosts will set local deadlines for all nominations and will deliver a final list of campus nominees (both internal and external) to the EVPAA in early February. </w:t>
      </w:r>
    </w:p>
    <w:p w14:paraId="5071014E" w14:textId="2816DCA0" w:rsidR="00960C46" w:rsidRPr="007458FE" w:rsidRDefault="00DA6E98" w:rsidP="007458FE">
      <w:pPr>
        <w:shd w:val="clear" w:color="auto" w:fill="FFFFFF"/>
        <w:spacing w:before="225" w:after="225"/>
        <w:rPr>
          <w:rFonts w:ascii="Palatino Linotype" w:eastAsia="Times New Roman" w:hAnsi="Palatino Linotype" w:cs="Arial"/>
          <w:color w:val="000000"/>
        </w:rPr>
      </w:pPr>
      <w:r w:rsidRPr="00E47EF6">
        <w:rPr>
          <w:rFonts w:ascii="Palatino Linotype" w:eastAsia="Times New Roman" w:hAnsi="Palatino Linotype" w:cs="Arial"/>
          <w:color w:val="000000"/>
        </w:rPr>
        <w:t>Nominations to the program must include all of the following information:</w:t>
      </w:r>
    </w:p>
    <w:p w14:paraId="508DE26D" w14:textId="04AF342B" w:rsidR="00DA6E98" w:rsidRDefault="00DA6E98" w:rsidP="00A951E7">
      <w:pPr>
        <w:shd w:val="clear" w:color="auto" w:fill="FFFFFF"/>
        <w:spacing w:before="75" w:after="75"/>
        <w:ind w:right="600"/>
        <w:rPr>
          <w:rFonts w:ascii="Palatino Linotype" w:eastAsia="Times New Roman" w:hAnsi="Palatino Linotype" w:cs="Arial"/>
          <w:b/>
          <w:bCs/>
          <w:color w:val="000000"/>
        </w:rPr>
      </w:pPr>
      <w:r w:rsidRPr="00E47EF6">
        <w:rPr>
          <w:rFonts w:ascii="Palatino Linotype" w:eastAsia="Times New Roman" w:hAnsi="Palatino Linotype" w:cs="Arial"/>
          <w:b/>
          <w:bCs/>
          <w:color w:val="000000"/>
        </w:rPr>
        <w:t>Name of Fellow</w:t>
      </w:r>
      <w:r w:rsidRPr="00115849">
        <w:rPr>
          <w:rFonts w:ascii="Palatino Linotype" w:eastAsia="Times New Roman" w:hAnsi="Palatino Linotype" w:cs="Arial"/>
          <w:b/>
          <w:bCs/>
          <w:color w:val="00000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A6E98" w14:paraId="66CFA0E9" w14:textId="77777777" w:rsidTr="005B0F4D">
        <w:tc>
          <w:tcPr>
            <w:tcW w:w="10790" w:type="dxa"/>
          </w:tcPr>
          <w:p w14:paraId="6E344889" w14:textId="77777777" w:rsidR="00DA6E98" w:rsidRDefault="00DA6E98" w:rsidP="00A951E7">
            <w:pPr>
              <w:spacing w:before="75" w:after="75"/>
              <w:ind w:right="600"/>
              <w:rPr>
                <w:rFonts w:ascii="Palatino Linotype" w:eastAsia="Times New Roman" w:hAnsi="Palatino Linotype" w:cs="Arial"/>
                <w:b/>
                <w:bCs/>
                <w:color w:val="000000"/>
              </w:rPr>
            </w:pPr>
          </w:p>
        </w:tc>
      </w:tr>
    </w:tbl>
    <w:p w14:paraId="16802148" w14:textId="77777777" w:rsidR="00A951E7" w:rsidRDefault="00A951E7" w:rsidP="00A951E7">
      <w:pPr>
        <w:shd w:val="clear" w:color="auto" w:fill="FFFFFF"/>
        <w:spacing w:before="75" w:after="75"/>
        <w:ind w:right="600"/>
        <w:rPr>
          <w:rFonts w:ascii="Palatino Linotype" w:eastAsia="Times New Roman" w:hAnsi="Palatino Linotype" w:cs="Arial"/>
          <w:color w:val="000000"/>
        </w:rPr>
      </w:pPr>
    </w:p>
    <w:p w14:paraId="5774EFB7" w14:textId="4BAAE27A" w:rsidR="007458FE" w:rsidRDefault="007458FE" w:rsidP="007458FE">
      <w:pPr>
        <w:shd w:val="clear" w:color="auto" w:fill="FFFFFF"/>
        <w:spacing w:before="75" w:after="75"/>
        <w:ind w:right="600"/>
        <w:rPr>
          <w:rFonts w:ascii="Palatino Linotype" w:eastAsia="Times New Roman" w:hAnsi="Palatino Linotype" w:cs="Arial"/>
          <w:b/>
          <w:bCs/>
          <w:color w:val="000000"/>
        </w:rPr>
      </w:pPr>
      <w:r>
        <w:rPr>
          <w:rFonts w:ascii="Palatino Linotype" w:eastAsia="Times New Roman" w:hAnsi="Palatino Linotype" w:cs="Arial"/>
          <w:b/>
          <w:bCs/>
          <w:color w:val="000000"/>
        </w:rPr>
        <w:t>Priority Area</w:t>
      </w:r>
      <w:r w:rsidR="00001E2E">
        <w:rPr>
          <w:rFonts w:ascii="Palatino Linotype" w:eastAsia="Times New Roman" w:hAnsi="Palatino Linotype" w:cs="Arial"/>
          <w:b/>
          <w:bCs/>
          <w:color w:val="000000"/>
        </w:rPr>
        <w:t xml:space="preserve"> </w:t>
      </w:r>
      <w:r w:rsidRPr="007458FE">
        <w:rPr>
          <w:rFonts w:ascii="Palatino Linotype" w:eastAsia="Times New Roman" w:hAnsi="Palatino Linotype" w:cs="Arial"/>
          <w:color w:val="000000"/>
        </w:rPr>
        <w:t>(Race, Racism, and Inequality; Health Equity; Advancing STEM Diversity)</w:t>
      </w:r>
      <w:r w:rsidR="00001E2E">
        <w:rPr>
          <w:rFonts w:ascii="Palatino Linotype" w:eastAsia="Times New Roman" w:hAnsi="Palatino Linotype" w:cs="Arial"/>
          <w:color w:val="00000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458FE" w14:paraId="42B1D85A" w14:textId="77777777" w:rsidTr="005F27CE">
        <w:tc>
          <w:tcPr>
            <w:tcW w:w="10790" w:type="dxa"/>
          </w:tcPr>
          <w:p w14:paraId="3C1D14C0" w14:textId="77777777" w:rsidR="007458FE" w:rsidRDefault="007458FE" w:rsidP="005F27CE">
            <w:pPr>
              <w:spacing w:before="75" w:after="75"/>
              <w:ind w:right="600"/>
              <w:rPr>
                <w:rFonts w:ascii="Palatino Linotype" w:eastAsia="Times New Roman" w:hAnsi="Palatino Linotype" w:cs="Arial"/>
                <w:b/>
                <w:bCs/>
                <w:color w:val="000000"/>
              </w:rPr>
            </w:pPr>
          </w:p>
        </w:tc>
      </w:tr>
    </w:tbl>
    <w:p w14:paraId="3BC5BCED" w14:textId="77777777" w:rsidR="007458FE" w:rsidRDefault="007458FE" w:rsidP="007458FE">
      <w:pPr>
        <w:shd w:val="clear" w:color="auto" w:fill="FFFFFF"/>
        <w:spacing w:before="75" w:after="75"/>
        <w:ind w:right="600"/>
        <w:rPr>
          <w:rFonts w:ascii="Palatino Linotype" w:eastAsia="Times New Roman" w:hAnsi="Palatino Linotype" w:cs="Arial"/>
          <w:color w:val="000000"/>
        </w:rPr>
      </w:pPr>
    </w:p>
    <w:p w14:paraId="3FFE851D" w14:textId="42A4F763" w:rsidR="00B74B87" w:rsidRDefault="00B74B87" w:rsidP="00B74B87">
      <w:pPr>
        <w:shd w:val="clear" w:color="auto" w:fill="FFFFFF"/>
        <w:spacing w:before="75" w:after="75"/>
        <w:ind w:right="600"/>
        <w:rPr>
          <w:rFonts w:ascii="Palatino Linotype" w:eastAsia="Times New Roman" w:hAnsi="Palatino Linotype" w:cs="Arial"/>
          <w:b/>
          <w:bCs/>
          <w:color w:val="000000"/>
        </w:rPr>
      </w:pPr>
      <w:r>
        <w:rPr>
          <w:rFonts w:ascii="Palatino Linotype" w:eastAsia="Times New Roman" w:hAnsi="Palatino Linotype" w:cs="Arial"/>
          <w:b/>
          <w:bCs/>
          <w:color w:val="000000"/>
        </w:rPr>
        <w:t xml:space="preserve">Nominating Unit </w:t>
      </w:r>
      <w:r w:rsidRPr="007458FE">
        <w:rPr>
          <w:rFonts w:ascii="Palatino Linotype" w:eastAsia="Times New Roman" w:hAnsi="Palatino Linotype" w:cs="Arial"/>
          <w:color w:val="000000"/>
        </w:rPr>
        <w:t>(</w:t>
      </w:r>
      <w:r>
        <w:rPr>
          <w:rFonts w:ascii="Palatino Linotype" w:eastAsia="Times New Roman" w:hAnsi="Palatino Linotype" w:cs="Arial"/>
          <w:color w:val="000000"/>
        </w:rPr>
        <w:t>Department and School</w:t>
      </w:r>
      <w:r w:rsidRPr="007458FE">
        <w:rPr>
          <w:rFonts w:ascii="Palatino Linotype" w:eastAsia="Times New Roman" w:hAnsi="Palatino Linotype" w:cs="Arial"/>
          <w:color w:val="000000"/>
        </w:rPr>
        <w:t>)</w:t>
      </w:r>
      <w:r w:rsidR="00001E2E">
        <w:rPr>
          <w:rFonts w:ascii="Palatino Linotype" w:eastAsia="Times New Roman" w:hAnsi="Palatino Linotype" w:cs="Arial"/>
          <w:color w:val="00000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74B87" w14:paraId="5FFEA959" w14:textId="77777777" w:rsidTr="005F27CE">
        <w:tc>
          <w:tcPr>
            <w:tcW w:w="10790" w:type="dxa"/>
          </w:tcPr>
          <w:p w14:paraId="224584A6" w14:textId="77777777" w:rsidR="00B74B87" w:rsidRDefault="00B74B87" w:rsidP="005F27CE">
            <w:pPr>
              <w:spacing w:before="75" w:after="75"/>
              <w:ind w:right="600"/>
              <w:rPr>
                <w:rFonts w:ascii="Palatino Linotype" w:eastAsia="Times New Roman" w:hAnsi="Palatino Linotype" w:cs="Arial"/>
                <w:b/>
                <w:bCs/>
                <w:color w:val="000000"/>
              </w:rPr>
            </w:pPr>
          </w:p>
        </w:tc>
      </w:tr>
    </w:tbl>
    <w:p w14:paraId="054EED9E" w14:textId="77777777" w:rsidR="00B74B87" w:rsidRDefault="00B74B87" w:rsidP="00BA53F6">
      <w:pPr>
        <w:shd w:val="clear" w:color="auto" w:fill="FFFFFF"/>
        <w:spacing w:before="75" w:after="75"/>
        <w:ind w:right="600"/>
        <w:rPr>
          <w:rFonts w:ascii="Palatino Linotype" w:hAnsi="Palatino Linotype" w:cs="Calibri"/>
          <w:b/>
          <w:bCs/>
        </w:rPr>
      </w:pPr>
    </w:p>
    <w:p w14:paraId="2A648055" w14:textId="176EFF4E" w:rsidR="00BA53F6" w:rsidRPr="00BA53F6" w:rsidRDefault="00BA53F6" w:rsidP="00BA53F6">
      <w:pPr>
        <w:shd w:val="clear" w:color="auto" w:fill="FFFFFF"/>
        <w:spacing w:before="75" w:after="75"/>
        <w:ind w:right="600"/>
        <w:rPr>
          <w:rFonts w:ascii="Palatino Linotype" w:eastAsia="Times New Roman" w:hAnsi="Palatino Linotype" w:cs="Arial"/>
          <w:b/>
          <w:bCs/>
          <w:color w:val="000000"/>
        </w:rPr>
      </w:pPr>
      <w:r w:rsidRPr="00BA53F6">
        <w:rPr>
          <w:rFonts w:ascii="Palatino Linotype" w:hAnsi="Palatino Linotype" w:cs="Calibri"/>
          <w:b/>
          <w:bCs/>
        </w:rPr>
        <w:t>Evaluation</w:t>
      </w:r>
      <w:r w:rsidR="00001E2E">
        <w:rPr>
          <w:rFonts w:ascii="Palatino Linotype" w:hAnsi="Palatino Linotype" w:cs="Calibri"/>
          <w:b/>
          <w:bCs/>
        </w:rPr>
        <w:t xml:space="preserve"> </w:t>
      </w:r>
      <w:r w:rsidR="00DA1EBA">
        <w:rPr>
          <w:rFonts w:ascii="Palatino Linotype" w:hAnsi="Palatino Linotype" w:cs="Calibri"/>
        </w:rPr>
        <w:t>(</w:t>
      </w:r>
      <w:r w:rsidRPr="00BA53F6">
        <w:rPr>
          <w:rFonts w:ascii="Palatino Linotype" w:hAnsi="Palatino Linotype" w:cs="Calibri"/>
        </w:rPr>
        <w:t>assess the candidate’s scholarly promise</w:t>
      </w:r>
      <w:r w:rsidR="00DA1EBA">
        <w:rPr>
          <w:rFonts w:ascii="Palatino Linotype" w:hAnsi="Palatino Linotype" w:cs="Calibri"/>
        </w:rPr>
        <w:t xml:space="preserve">; </w:t>
      </w:r>
      <w:r w:rsidRPr="00BA53F6">
        <w:rPr>
          <w:rFonts w:ascii="Palatino Linotype" w:hAnsi="Palatino Linotype" w:cs="Calibri"/>
        </w:rPr>
        <w:t>describe how the candidate will enhance the unit’s scholarly and pedagogical mission</w:t>
      </w:r>
      <w:r w:rsidR="00DA1EBA">
        <w:rPr>
          <w:rFonts w:ascii="Palatino Linotype" w:hAnsi="Palatino Linotype" w:cs="Calibri"/>
        </w:rPr>
        <w:t xml:space="preserve"> and </w:t>
      </w:r>
      <w:r w:rsidRPr="00BA53F6">
        <w:rPr>
          <w:rFonts w:ascii="Palatino Linotype" w:hAnsi="Palatino Linotype" w:cs="Calibri"/>
        </w:rPr>
        <w:t xml:space="preserve">fits into </w:t>
      </w:r>
      <w:r w:rsidR="00DA1EBA">
        <w:rPr>
          <w:rFonts w:ascii="Palatino Linotype" w:hAnsi="Palatino Linotype" w:cs="Calibri"/>
        </w:rPr>
        <w:t xml:space="preserve">future </w:t>
      </w:r>
      <w:r w:rsidRPr="00BA53F6">
        <w:rPr>
          <w:rFonts w:ascii="Palatino Linotype" w:hAnsi="Palatino Linotype" w:cs="Calibri"/>
        </w:rPr>
        <w:t>hiring priorities</w:t>
      </w:r>
      <w:r w:rsidR="00DA1EBA">
        <w:rPr>
          <w:rFonts w:ascii="Palatino Linotype" w:hAnsi="Palatino Linotype" w:cs="Calibri"/>
        </w:rPr>
        <w:t>)</w:t>
      </w:r>
      <w:r w:rsidR="00001E2E">
        <w:rPr>
          <w:rFonts w:ascii="Palatino Linotype" w:hAnsi="Palatino Linotype" w:cs="Calibri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A53F6" w14:paraId="37B689D5" w14:textId="77777777" w:rsidTr="005F27CE">
        <w:tc>
          <w:tcPr>
            <w:tcW w:w="10790" w:type="dxa"/>
          </w:tcPr>
          <w:p w14:paraId="6C9BFFF0" w14:textId="77777777" w:rsidR="00BA53F6" w:rsidRDefault="00BA53F6" w:rsidP="005F27CE">
            <w:pPr>
              <w:spacing w:before="75" w:after="75"/>
              <w:ind w:right="600"/>
              <w:rPr>
                <w:rFonts w:ascii="Palatino Linotype" w:eastAsia="Times New Roman" w:hAnsi="Palatino Linotype" w:cs="Arial"/>
                <w:color w:val="000000"/>
              </w:rPr>
            </w:pPr>
          </w:p>
        </w:tc>
      </w:tr>
    </w:tbl>
    <w:p w14:paraId="6CADBF20" w14:textId="77777777" w:rsidR="007458FE" w:rsidRDefault="007458FE" w:rsidP="00A951E7">
      <w:pPr>
        <w:shd w:val="clear" w:color="auto" w:fill="FFFFFF"/>
        <w:spacing w:before="75" w:after="75"/>
        <w:ind w:right="600"/>
        <w:rPr>
          <w:rFonts w:ascii="Palatino Linotype" w:eastAsia="Times New Roman" w:hAnsi="Palatino Linotype" w:cs="Arial"/>
          <w:color w:val="000000"/>
        </w:rPr>
      </w:pPr>
    </w:p>
    <w:p w14:paraId="222F49D7" w14:textId="6D1A515D" w:rsidR="00DA6E98" w:rsidRPr="00115849" w:rsidRDefault="00001E2E" w:rsidP="00A951E7">
      <w:pPr>
        <w:shd w:val="clear" w:color="auto" w:fill="FFFFFF"/>
        <w:spacing w:before="75" w:after="75"/>
        <w:ind w:right="600"/>
        <w:rPr>
          <w:rFonts w:ascii="Palatino Linotype" w:eastAsia="Times New Roman" w:hAnsi="Palatino Linotype" w:cs="Arial"/>
          <w:b/>
          <w:bCs/>
          <w:color w:val="000000"/>
        </w:rPr>
      </w:pPr>
      <w:r>
        <w:rPr>
          <w:rFonts w:ascii="Palatino Linotype" w:eastAsia="Times New Roman" w:hAnsi="Palatino Linotype" w:cs="Arial"/>
          <w:b/>
          <w:bCs/>
          <w:color w:val="000000"/>
        </w:rPr>
        <w:t>H</w:t>
      </w:r>
      <w:r w:rsidR="00DA6E98" w:rsidRPr="00E47EF6">
        <w:rPr>
          <w:rFonts w:ascii="Palatino Linotype" w:eastAsia="Times New Roman" w:hAnsi="Palatino Linotype" w:cs="Arial"/>
          <w:b/>
          <w:bCs/>
          <w:color w:val="000000"/>
        </w:rPr>
        <w:t xml:space="preserve">ow </w:t>
      </w:r>
      <w:r>
        <w:rPr>
          <w:rFonts w:ascii="Palatino Linotype" w:eastAsia="Times New Roman" w:hAnsi="Palatino Linotype" w:cs="Arial"/>
          <w:b/>
          <w:bCs/>
          <w:color w:val="000000"/>
        </w:rPr>
        <w:t xml:space="preserve">will </w:t>
      </w:r>
      <w:r w:rsidR="00DA6E98" w:rsidRPr="00E47EF6">
        <w:rPr>
          <w:rFonts w:ascii="Palatino Linotype" w:eastAsia="Times New Roman" w:hAnsi="Palatino Linotype" w:cs="Arial"/>
          <w:b/>
          <w:bCs/>
          <w:color w:val="000000"/>
        </w:rPr>
        <w:t xml:space="preserve">the </w:t>
      </w:r>
      <w:r>
        <w:rPr>
          <w:rFonts w:ascii="Palatino Linotype" w:eastAsia="Times New Roman" w:hAnsi="Palatino Linotype" w:cs="Arial"/>
          <w:b/>
          <w:bCs/>
          <w:color w:val="000000"/>
        </w:rPr>
        <w:t xml:space="preserve">candidate </w:t>
      </w:r>
      <w:r w:rsidR="00DA6E98" w:rsidRPr="00E47EF6">
        <w:rPr>
          <w:rFonts w:ascii="Palatino Linotype" w:eastAsia="Times New Roman" w:hAnsi="Palatino Linotype" w:cs="Arial"/>
          <w:b/>
          <w:bCs/>
          <w:color w:val="000000"/>
        </w:rPr>
        <w:t>contribute to the diversification of the department’s research and curricular offerings</w:t>
      </w:r>
      <w:r>
        <w:rPr>
          <w:rFonts w:ascii="Palatino Linotype" w:eastAsia="Times New Roman" w:hAnsi="Palatino Linotype" w:cs="Arial"/>
          <w:b/>
          <w:bCs/>
          <w:color w:val="000000"/>
        </w:rPr>
        <w:t xml:space="preserve">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A6E98" w14:paraId="5CCED0A0" w14:textId="77777777" w:rsidTr="005B0F4D">
        <w:tc>
          <w:tcPr>
            <w:tcW w:w="10790" w:type="dxa"/>
          </w:tcPr>
          <w:p w14:paraId="0B307395" w14:textId="77777777" w:rsidR="00DA6E98" w:rsidRDefault="00DA6E98" w:rsidP="00A951E7">
            <w:pPr>
              <w:spacing w:before="75" w:after="75"/>
              <w:ind w:right="600"/>
              <w:rPr>
                <w:rFonts w:ascii="Palatino Linotype" w:eastAsia="Times New Roman" w:hAnsi="Palatino Linotype" w:cs="Arial"/>
                <w:color w:val="000000"/>
              </w:rPr>
            </w:pPr>
          </w:p>
        </w:tc>
      </w:tr>
    </w:tbl>
    <w:p w14:paraId="05267E7E" w14:textId="749EBCC7" w:rsidR="00DA6E98" w:rsidRDefault="00DA6E98" w:rsidP="00A951E7">
      <w:pPr>
        <w:shd w:val="clear" w:color="auto" w:fill="FFFFFF"/>
        <w:spacing w:before="75" w:after="75"/>
        <w:ind w:right="600"/>
        <w:rPr>
          <w:rFonts w:ascii="Palatino Linotype" w:eastAsia="Times New Roman" w:hAnsi="Palatino Linotype" w:cs="Arial"/>
          <w:color w:val="000000"/>
        </w:rPr>
      </w:pPr>
    </w:p>
    <w:p w14:paraId="5AC5C883" w14:textId="113FAAD7" w:rsidR="00B74B87" w:rsidRPr="00BB1806" w:rsidRDefault="005646EA" w:rsidP="00B74B87">
      <w:pPr>
        <w:shd w:val="clear" w:color="auto" w:fill="FFFFFF"/>
        <w:spacing w:before="75" w:after="75"/>
        <w:ind w:right="600"/>
        <w:rPr>
          <w:rFonts w:ascii="Palatino Linotype" w:eastAsia="Times New Roman" w:hAnsi="Palatino Linotype" w:cs="Arial"/>
          <w:color w:val="000000"/>
        </w:rPr>
      </w:pPr>
      <w:r w:rsidRPr="005646EA">
        <w:rPr>
          <w:rFonts w:ascii="Palatino Linotype" w:eastAsia="Times New Roman" w:hAnsi="Palatino Linotype" w:cs="Arial"/>
          <w:b/>
          <w:bCs/>
          <w:color w:val="000000"/>
        </w:rPr>
        <w:lastRenderedPageBreak/>
        <w:t xml:space="preserve">Please state your </w:t>
      </w:r>
      <w:r w:rsidR="00B74B87" w:rsidRPr="005646EA">
        <w:rPr>
          <w:rFonts w:ascii="Palatino Linotype" w:eastAsia="Times New Roman" w:hAnsi="Palatino Linotype" w:cs="Arial"/>
          <w:b/>
          <w:bCs/>
          <w:color w:val="000000"/>
        </w:rPr>
        <w:t>commitment for office space</w:t>
      </w:r>
      <w:r w:rsidR="00001E2E" w:rsidRPr="005646EA">
        <w:rPr>
          <w:rFonts w:ascii="Palatino Linotype" w:eastAsia="Times New Roman" w:hAnsi="Palatino Linotype" w:cs="Arial"/>
          <w:b/>
          <w:bCs/>
          <w:color w:val="000000"/>
        </w:rPr>
        <w:t xml:space="preserve">, </w:t>
      </w:r>
      <w:r w:rsidR="00B74B87" w:rsidRPr="005646EA">
        <w:rPr>
          <w:rFonts w:ascii="Palatino Linotype" w:eastAsia="Times New Roman" w:hAnsi="Palatino Linotype" w:cs="Arial"/>
          <w:b/>
          <w:bCs/>
          <w:color w:val="000000"/>
        </w:rPr>
        <w:t>a computer</w:t>
      </w:r>
      <w:r w:rsidR="00001E2E" w:rsidRPr="005646EA">
        <w:rPr>
          <w:rFonts w:ascii="Palatino Linotype" w:eastAsia="Times New Roman" w:hAnsi="Palatino Linotype" w:cs="Arial"/>
          <w:b/>
          <w:bCs/>
          <w:color w:val="000000"/>
        </w:rPr>
        <w:t xml:space="preserve">, </w:t>
      </w:r>
      <w:r w:rsidR="00B74B87" w:rsidRPr="005646EA">
        <w:rPr>
          <w:rFonts w:ascii="Palatino Linotype" w:eastAsia="Times New Roman" w:hAnsi="Palatino Linotype" w:cs="Arial"/>
          <w:b/>
          <w:bCs/>
          <w:color w:val="000000"/>
        </w:rPr>
        <w:t>and specific mentoring support</w:t>
      </w:r>
      <w:r w:rsidR="00B74B87" w:rsidRPr="00E47EF6">
        <w:rPr>
          <w:rFonts w:ascii="Palatino Linotype" w:eastAsia="Times New Roman" w:hAnsi="Palatino Linotype" w:cs="Arial"/>
          <w:color w:val="000000"/>
        </w:rPr>
        <w:t>. In the lab sciences, this statement should include an explanation of how the Fellow will be integrated into a faculty lab and acknowledge support for time away from the lab for teaching.</w:t>
      </w:r>
    </w:p>
    <w:p w14:paraId="70AA3EA0" w14:textId="0E01F143" w:rsidR="00B74B87" w:rsidRPr="00115849" w:rsidRDefault="00B74B87" w:rsidP="00B74B87">
      <w:pPr>
        <w:shd w:val="clear" w:color="auto" w:fill="FFFFFF"/>
        <w:spacing w:before="75" w:after="75"/>
        <w:ind w:right="600"/>
        <w:rPr>
          <w:rFonts w:ascii="Palatino Linotype" w:eastAsia="Times New Roman" w:hAnsi="Palatino Linotype" w:cs="Arial"/>
          <w:b/>
          <w:bCs/>
          <w:color w:val="000000"/>
        </w:rPr>
      </w:pPr>
      <w:r w:rsidRPr="00115849">
        <w:rPr>
          <w:rFonts w:ascii="Palatino Linotype" w:eastAsia="Times New Roman" w:hAnsi="Palatino Linotype" w:cs="Arial"/>
          <w:b/>
          <w:bCs/>
          <w:color w:val="000000"/>
        </w:rPr>
        <w:t>Chair statement: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74B87" w14:paraId="5C3486EA" w14:textId="77777777" w:rsidTr="005F27CE">
        <w:tc>
          <w:tcPr>
            <w:tcW w:w="10790" w:type="dxa"/>
          </w:tcPr>
          <w:p w14:paraId="4E318127" w14:textId="5F770EA9" w:rsidR="006618C9" w:rsidRDefault="006618C9" w:rsidP="005F27CE">
            <w:pPr>
              <w:spacing w:before="75" w:after="75"/>
              <w:ind w:right="600"/>
              <w:rPr>
                <w:rFonts w:ascii="Palatino Linotype" w:eastAsia="Times New Roman" w:hAnsi="Palatino Linotype" w:cs="Arial"/>
                <w:b/>
                <w:bCs/>
                <w:color w:val="000000"/>
              </w:rPr>
            </w:pPr>
          </w:p>
        </w:tc>
      </w:tr>
    </w:tbl>
    <w:p w14:paraId="66289F5D" w14:textId="0845A3F4" w:rsidR="00B74B87" w:rsidRPr="00115849" w:rsidRDefault="00001E2E" w:rsidP="00B74B87">
      <w:pPr>
        <w:shd w:val="clear" w:color="auto" w:fill="FFFFFF"/>
        <w:spacing w:before="75" w:after="75"/>
        <w:ind w:right="600"/>
        <w:rPr>
          <w:rFonts w:ascii="Palatino Linotype" w:eastAsia="Times New Roman" w:hAnsi="Palatino Linotype" w:cs="Arial"/>
          <w:b/>
          <w:bCs/>
          <w:color w:val="000000"/>
        </w:rPr>
      </w:pPr>
      <w:r>
        <w:rPr>
          <w:rFonts w:ascii="Palatino Linotype" w:eastAsia="Times New Roman" w:hAnsi="Palatino Linotype" w:cs="Arial"/>
          <w:b/>
          <w:bCs/>
          <w:color w:val="000000"/>
        </w:rPr>
        <w:t>Mentor’s</w:t>
      </w:r>
      <w:r w:rsidR="00B74B87" w:rsidRPr="00115849">
        <w:rPr>
          <w:rFonts w:ascii="Palatino Linotype" w:eastAsia="Times New Roman" w:hAnsi="Palatino Linotype" w:cs="Arial"/>
          <w:b/>
          <w:bCs/>
          <w:color w:val="000000"/>
        </w:rPr>
        <w:t xml:space="preserve"> statement: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74B87" w14:paraId="4561C0BE" w14:textId="77777777" w:rsidTr="005F27CE">
        <w:tc>
          <w:tcPr>
            <w:tcW w:w="10790" w:type="dxa"/>
          </w:tcPr>
          <w:p w14:paraId="3F76A341" w14:textId="77777777" w:rsidR="00B74B87" w:rsidRDefault="00B74B87" w:rsidP="005F27CE">
            <w:pPr>
              <w:spacing w:before="75" w:after="75"/>
              <w:ind w:right="600"/>
              <w:rPr>
                <w:rFonts w:ascii="Palatino Linotype" w:eastAsia="Times New Roman" w:hAnsi="Palatino Linotype" w:cs="Arial"/>
                <w:b/>
                <w:bCs/>
                <w:color w:val="000000"/>
              </w:rPr>
            </w:pPr>
          </w:p>
        </w:tc>
      </w:tr>
    </w:tbl>
    <w:p w14:paraId="00871F3B" w14:textId="77777777" w:rsidR="00B74B87" w:rsidRPr="00E47EF6" w:rsidRDefault="00B74B87" w:rsidP="00A951E7">
      <w:pPr>
        <w:shd w:val="clear" w:color="auto" w:fill="FFFFFF"/>
        <w:spacing w:before="75" w:after="75"/>
        <w:ind w:right="600"/>
        <w:rPr>
          <w:rFonts w:ascii="Palatino Linotype" w:eastAsia="Times New Roman" w:hAnsi="Palatino Linotype" w:cs="Arial"/>
          <w:color w:val="000000"/>
        </w:rPr>
      </w:pPr>
    </w:p>
    <w:p w14:paraId="51F18CBD" w14:textId="77777777" w:rsidR="007332A0" w:rsidRPr="007332A0" w:rsidRDefault="00904503" w:rsidP="007332A0">
      <w:pPr>
        <w:pStyle w:val="NormalWeb"/>
        <w:spacing w:before="0" w:beforeAutospacing="0" w:after="0" w:afterAutospacing="0"/>
        <w:rPr>
          <w:rFonts w:ascii="Palatino Linotype" w:hAnsi="Palatino Linotype" w:cs="Calibri"/>
        </w:rPr>
      </w:pPr>
      <w:r>
        <w:rPr>
          <w:rFonts w:ascii="Palatino Linotype" w:hAnsi="Palatino Linotype" w:cs="Arial"/>
          <w:b/>
          <w:bCs/>
          <w:color w:val="000000"/>
        </w:rPr>
        <w:t xml:space="preserve">Please explain </w:t>
      </w:r>
      <w:r w:rsidR="00DA6E98" w:rsidRPr="00E47EF6">
        <w:rPr>
          <w:rFonts w:ascii="Palatino Linotype" w:hAnsi="Palatino Linotype" w:cs="Arial"/>
          <w:b/>
          <w:bCs/>
          <w:color w:val="000000"/>
        </w:rPr>
        <w:t xml:space="preserve">how the Fellow will be supported by existing campus and university-wide mentoring and advancement programs for postdoctoral colleagues. </w:t>
      </w:r>
      <w:r w:rsidR="00DA6E98" w:rsidRPr="005646EA">
        <w:rPr>
          <w:rFonts w:ascii="Palatino Linotype" w:hAnsi="Palatino Linotype" w:cs="Arial"/>
          <w:color w:val="000000"/>
        </w:rPr>
        <w:t>Resources for successful mentoring plans and best practices for inclusive hiring are available through the Faculty Diversity Collaborative in the </w:t>
      </w:r>
      <w:r w:rsidR="009441B9" w:rsidRPr="005646EA">
        <w:rPr>
          <w:rFonts w:ascii="Palatino Linotype" w:hAnsi="Palatino Linotype" w:cs="Arial"/>
          <w:color w:val="000000"/>
        </w:rPr>
        <w:t>o</w:t>
      </w:r>
      <w:r w:rsidR="00DA6E98" w:rsidRPr="005646EA">
        <w:rPr>
          <w:rFonts w:ascii="Palatino Linotype" w:hAnsi="Palatino Linotype" w:cs="Arial"/>
          <w:color w:val="000000"/>
        </w:rPr>
        <w:t xml:space="preserve">ffice of </w:t>
      </w:r>
      <w:hyperlink r:id="rId8" w:history="1">
        <w:r w:rsidR="009441B9" w:rsidRPr="005646EA">
          <w:rPr>
            <w:rFonts w:ascii="Palatino Linotype" w:hAnsi="Palatino Linotype" w:cs="Arial"/>
            <w:color w:val="017EA5"/>
            <w:u w:val="single"/>
          </w:rPr>
          <w:t>University Equity and Inclusion</w:t>
        </w:r>
      </w:hyperlink>
      <w:r w:rsidR="00DA6E98" w:rsidRPr="005646EA">
        <w:rPr>
          <w:rFonts w:ascii="Palatino Linotype" w:hAnsi="Palatino Linotype" w:cs="Arial"/>
          <w:color w:val="000000"/>
        </w:rPr>
        <w:t>, which provides central coordination of Rutgers’s mentoring, advancement, and hiring efforts</w:t>
      </w:r>
      <w:r w:rsidR="007332A0">
        <w:rPr>
          <w:rFonts w:ascii="Palatino Linotype" w:hAnsi="Palatino Linotype" w:cs="Arial"/>
          <w:color w:val="000000"/>
        </w:rPr>
        <w:t xml:space="preserve">. </w:t>
      </w:r>
      <w:r w:rsidR="007332A0" w:rsidRPr="007332A0">
        <w:rPr>
          <w:rFonts w:ascii="Palatino Linotype" w:hAnsi="Palatino Linotype" w:cs="Calibri"/>
          <w:color w:val="000000"/>
        </w:rPr>
        <w:t>Other supports for postdoctoral Fellows may also be available through the campus Provosts' offices and/or in the unit/department.</w:t>
      </w:r>
    </w:p>
    <w:p w14:paraId="30CF5E9F" w14:textId="3AB10222" w:rsidR="00DA6E98" w:rsidRDefault="00DA6E98" w:rsidP="00A951E7">
      <w:pPr>
        <w:shd w:val="clear" w:color="auto" w:fill="FFFFFF"/>
        <w:spacing w:before="75" w:after="75"/>
        <w:ind w:right="600"/>
        <w:rPr>
          <w:rFonts w:ascii="Palatino Linotype" w:eastAsia="Times New Roman" w:hAnsi="Palatino Linotype" w:cs="Arial"/>
          <w:b/>
          <w:bCs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A6E98" w14:paraId="76220F33" w14:textId="77777777" w:rsidTr="005B0F4D">
        <w:tc>
          <w:tcPr>
            <w:tcW w:w="10790" w:type="dxa"/>
          </w:tcPr>
          <w:p w14:paraId="1E6DD21B" w14:textId="77777777" w:rsidR="00DA6E98" w:rsidRDefault="00DA6E98" w:rsidP="00A951E7">
            <w:pPr>
              <w:spacing w:before="75" w:after="75"/>
              <w:ind w:right="600"/>
              <w:rPr>
                <w:rFonts w:ascii="Palatino Linotype" w:eastAsia="Times New Roman" w:hAnsi="Palatino Linotype" w:cs="Arial"/>
                <w:b/>
                <w:bCs/>
                <w:color w:val="000000"/>
              </w:rPr>
            </w:pPr>
          </w:p>
        </w:tc>
      </w:tr>
    </w:tbl>
    <w:p w14:paraId="724B560C" w14:textId="77777777" w:rsidR="00584A27" w:rsidRPr="00B94BC0" w:rsidRDefault="001C0229" w:rsidP="00A951E7"/>
    <w:sectPr w:rsidR="00584A27" w:rsidRPr="00B94BC0" w:rsidSect="00FC274A">
      <w:headerReference w:type="default" r:id="rId9"/>
      <w:footerReference w:type="even" r:id="rId10"/>
      <w:footerReference w:type="default" r:id="rId11"/>
      <w:pgSz w:w="12240" w:h="15840"/>
      <w:pgMar w:top="720" w:right="720" w:bottom="720" w:left="720" w:header="14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20CBB" w14:textId="77777777" w:rsidR="001C0229" w:rsidRDefault="001C0229" w:rsidP="00B94BC0">
      <w:r>
        <w:separator/>
      </w:r>
    </w:p>
  </w:endnote>
  <w:endnote w:type="continuationSeparator" w:id="0">
    <w:p w14:paraId="17433727" w14:textId="77777777" w:rsidR="001C0229" w:rsidRDefault="001C0229" w:rsidP="00B94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35640226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941EBE5" w14:textId="35B562E3" w:rsidR="00A95C37" w:rsidRDefault="00A95C37" w:rsidP="00CA78E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470208C" w14:textId="77777777" w:rsidR="00A95C37" w:rsidRDefault="00A95C37" w:rsidP="00A95C3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Palatino Linotype" w:hAnsi="Palatino Linotype"/>
      </w:rPr>
      <w:id w:val="-72514416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88CC6AD" w14:textId="392F619C" w:rsidR="00A95C37" w:rsidRPr="00A95C37" w:rsidRDefault="00A95C37" w:rsidP="00CA78E6">
        <w:pPr>
          <w:pStyle w:val="Footer"/>
          <w:framePr w:wrap="none" w:vAnchor="text" w:hAnchor="margin" w:xAlign="right" w:y="1"/>
          <w:rPr>
            <w:rStyle w:val="PageNumber"/>
            <w:rFonts w:ascii="Palatino Linotype" w:hAnsi="Palatino Linotype"/>
          </w:rPr>
        </w:pPr>
        <w:r w:rsidRPr="00A95C37">
          <w:rPr>
            <w:rStyle w:val="PageNumber"/>
            <w:rFonts w:ascii="Palatino Linotype" w:hAnsi="Palatino Linotype"/>
          </w:rPr>
          <w:fldChar w:fldCharType="begin"/>
        </w:r>
        <w:r w:rsidRPr="00A95C37">
          <w:rPr>
            <w:rStyle w:val="PageNumber"/>
            <w:rFonts w:ascii="Palatino Linotype" w:hAnsi="Palatino Linotype"/>
          </w:rPr>
          <w:instrText xml:space="preserve"> PAGE </w:instrText>
        </w:r>
        <w:r w:rsidRPr="00A95C37">
          <w:rPr>
            <w:rStyle w:val="PageNumber"/>
            <w:rFonts w:ascii="Palatino Linotype" w:hAnsi="Palatino Linotype"/>
          </w:rPr>
          <w:fldChar w:fldCharType="separate"/>
        </w:r>
        <w:r w:rsidRPr="00A95C37">
          <w:rPr>
            <w:rStyle w:val="PageNumber"/>
            <w:rFonts w:ascii="Palatino Linotype" w:hAnsi="Palatino Linotype"/>
            <w:noProof/>
          </w:rPr>
          <w:t>1</w:t>
        </w:r>
        <w:r w:rsidRPr="00A95C37">
          <w:rPr>
            <w:rStyle w:val="PageNumber"/>
            <w:rFonts w:ascii="Palatino Linotype" w:hAnsi="Palatino Linotype"/>
          </w:rPr>
          <w:fldChar w:fldCharType="end"/>
        </w:r>
      </w:p>
    </w:sdtContent>
  </w:sdt>
  <w:p w14:paraId="4F0BAEC7" w14:textId="53BD912F" w:rsidR="00A95C37" w:rsidRPr="00EC693E" w:rsidRDefault="00091124" w:rsidP="00A95C37">
    <w:pPr>
      <w:pStyle w:val="Footer"/>
      <w:ind w:right="360"/>
      <w:rPr>
        <w:rFonts w:ascii="Palatino Linotype" w:hAnsi="Palatino Linotype"/>
        <w:sz w:val="20"/>
      </w:rPr>
    </w:pPr>
    <w:r>
      <w:rPr>
        <w:rFonts w:ascii="Palatino Linotype" w:hAnsi="Palatino Linotype"/>
        <w:sz w:val="20"/>
      </w:rPr>
      <w:br/>
    </w:r>
    <w:r w:rsidR="00EC693E" w:rsidRPr="00EC693E">
      <w:rPr>
        <w:rFonts w:ascii="Palatino Linotype" w:hAnsi="Palatino Linotype"/>
        <w:sz w:val="20"/>
      </w:rPr>
      <w:t>Revised 11.</w:t>
    </w:r>
    <w:r>
      <w:rPr>
        <w:rFonts w:ascii="Palatino Linotype" w:hAnsi="Palatino Linotype"/>
        <w:sz w:val="20"/>
      </w:rPr>
      <w:t>3</w:t>
    </w:r>
    <w:r w:rsidR="00EC693E" w:rsidRPr="00EC693E">
      <w:rPr>
        <w:rFonts w:ascii="Palatino Linotype" w:hAnsi="Palatino Linotype"/>
        <w:sz w:val="20"/>
      </w:rPr>
      <w:t>.21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FCE4E" w14:textId="77777777" w:rsidR="001C0229" w:rsidRDefault="001C0229" w:rsidP="00B94BC0">
      <w:r>
        <w:separator/>
      </w:r>
    </w:p>
  </w:footnote>
  <w:footnote w:type="continuationSeparator" w:id="0">
    <w:p w14:paraId="6E293B36" w14:textId="77777777" w:rsidR="001C0229" w:rsidRDefault="001C0229" w:rsidP="00B94B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CB424" w14:textId="06313976" w:rsidR="00040322" w:rsidRDefault="00040322" w:rsidP="00FC274A">
    <w:pPr>
      <w:pStyle w:val="Header"/>
      <w:ind w:left="-360" w:right="-360"/>
    </w:pPr>
    <w:r>
      <w:t xml:space="preserve">      </w:t>
    </w:r>
    <w:r w:rsidRPr="00BB1806">
      <w:rPr>
        <w:rFonts w:ascii="Palatino Linotype" w:hAnsi="Palatino Linotype"/>
        <w:b/>
        <w:bCs/>
        <w:noProof/>
        <w:color w:val="000000"/>
      </w:rPr>
      <w:drawing>
        <wp:inline distT="0" distB="0" distL="0" distR="0" wp14:anchorId="6D578C70" wp14:editId="6442FA0C">
          <wp:extent cx="2362704" cy="651510"/>
          <wp:effectExtent l="0" t="0" r="0" b="0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5683" cy="6688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</w:t>
    </w:r>
    <w:r w:rsidR="00FC274A">
      <w:t xml:space="preserve">  </w:t>
    </w:r>
    <w:r>
      <w:t xml:space="preserve">    </w:t>
    </w:r>
    <w:r w:rsidRPr="00FC274A">
      <w:rPr>
        <w:position w:val="18"/>
      </w:rPr>
      <w:t xml:space="preserve">  </w:t>
    </w:r>
    <w:r w:rsidRPr="00FC274A">
      <w:rPr>
        <w:noProof/>
        <w:position w:val="18"/>
      </w:rPr>
      <w:drawing>
        <wp:inline distT="0" distB="0" distL="0" distR="0" wp14:anchorId="4CBBDF56" wp14:editId="6FA19C12">
          <wp:extent cx="2025783" cy="496110"/>
          <wp:effectExtent l="0" t="0" r="0" b="0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7626" cy="535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C693E">
      <w:rPr>
        <w:position w:val="18"/>
      </w:rPr>
      <w:t xml:space="preserve">    </w:t>
    </w:r>
  </w:p>
  <w:p w14:paraId="65EA1D4B" w14:textId="6C22A263" w:rsidR="00F16DDF" w:rsidRPr="00040322" w:rsidRDefault="001C0229" w:rsidP="000403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66AB0"/>
    <w:multiLevelType w:val="multilevel"/>
    <w:tmpl w:val="7EF60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BC0"/>
    <w:rsid w:val="00001E2E"/>
    <w:rsid w:val="00040322"/>
    <w:rsid w:val="00091124"/>
    <w:rsid w:val="001C0229"/>
    <w:rsid w:val="00231A57"/>
    <w:rsid w:val="002649A4"/>
    <w:rsid w:val="00314D89"/>
    <w:rsid w:val="00382014"/>
    <w:rsid w:val="003A0067"/>
    <w:rsid w:val="00437773"/>
    <w:rsid w:val="00453729"/>
    <w:rsid w:val="004E7B49"/>
    <w:rsid w:val="00513373"/>
    <w:rsid w:val="005646EA"/>
    <w:rsid w:val="00567E7D"/>
    <w:rsid w:val="005860EF"/>
    <w:rsid w:val="005A3E56"/>
    <w:rsid w:val="006047B5"/>
    <w:rsid w:val="006618C9"/>
    <w:rsid w:val="006654D3"/>
    <w:rsid w:val="006E2DA2"/>
    <w:rsid w:val="007332A0"/>
    <w:rsid w:val="007458FE"/>
    <w:rsid w:val="007B7725"/>
    <w:rsid w:val="007C05BF"/>
    <w:rsid w:val="007C3E54"/>
    <w:rsid w:val="007F3F60"/>
    <w:rsid w:val="00904503"/>
    <w:rsid w:val="009441B9"/>
    <w:rsid w:val="00960C46"/>
    <w:rsid w:val="00A37496"/>
    <w:rsid w:val="00A45717"/>
    <w:rsid w:val="00A713CE"/>
    <w:rsid w:val="00A951E7"/>
    <w:rsid w:val="00A95C37"/>
    <w:rsid w:val="00AE0AD9"/>
    <w:rsid w:val="00B11421"/>
    <w:rsid w:val="00B74B87"/>
    <w:rsid w:val="00B92088"/>
    <w:rsid w:val="00B94BC0"/>
    <w:rsid w:val="00BA53F6"/>
    <w:rsid w:val="00C30D29"/>
    <w:rsid w:val="00D216E5"/>
    <w:rsid w:val="00DA1EBA"/>
    <w:rsid w:val="00DA6E98"/>
    <w:rsid w:val="00E37524"/>
    <w:rsid w:val="00EC693E"/>
    <w:rsid w:val="00FB5DCB"/>
    <w:rsid w:val="00FC2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E3CEA"/>
  <w14:defaultImageDpi w14:val="32767"/>
  <w15:chartTrackingRefBased/>
  <w15:docId w15:val="{CFBE1E6A-5108-8F49-A165-A3E454152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A6E98"/>
  </w:style>
  <w:style w:type="paragraph" w:styleId="Heading1">
    <w:name w:val="heading 1"/>
    <w:basedOn w:val="Normal"/>
    <w:link w:val="Heading1Char"/>
    <w:uiPriority w:val="9"/>
    <w:qFormat/>
    <w:rsid w:val="00DA6E98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4B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4BC0"/>
  </w:style>
  <w:style w:type="paragraph" w:styleId="Footer">
    <w:name w:val="footer"/>
    <w:basedOn w:val="Normal"/>
    <w:link w:val="FooterChar"/>
    <w:uiPriority w:val="99"/>
    <w:unhideWhenUsed/>
    <w:rsid w:val="00B94B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4BC0"/>
  </w:style>
  <w:style w:type="character" w:customStyle="1" w:styleId="Heading1Char">
    <w:name w:val="Heading 1 Char"/>
    <w:basedOn w:val="DefaultParagraphFont"/>
    <w:link w:val="Heading1"/>
    <w:uiPriority w:val="9"/>
    <w:rsid w:val="00DA6E98"/>
    <w:rPr>
      <w:rFonts w:eastAsia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39"/>
    <w:rsid w:val="00DA6E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A95C37"/>
  </w:style>
  <w:style w:type="paragraph" w:styleId="NormalWeb">
    <w:name w:val="Normal (Web)"/>
    <w:basedOn w:val="Normal"/>
    <w:uiPriority w:val="99"/>
    <w:unhideWhenUsed/>
    <w:rsid w:val="007332A0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versity.rutgers.ed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DBA97B4-827F-6848-B8FC-1E11BB599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Hernandez</dc:creator>
  <cp:keywords/>
  <dc:description/>
  <cp:lastModifiedBy>Danielle Weber</cp:lastModifiedBy>
  <cp:revision>3</cp:revision>
  <dcterms:created xsi:type="dcterms:W3CDTF">2021-11-03T20:01:00Z</dcterms:created>
  <dcterms:modified xsi:type="dcterms:W3CDTF">2021-11-03T20:02:00Z</dcterms:modified>
</cp:coreProperties>
</file>